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The Saskatchewan Literacy Network believes in advancing literacy and learning for life, so we are pleased to </w:t>
      </w:r>
      <w:r w:rsidR="008D76B8">
        <w:rPr>
          <w:rFonts w:ascii="Century Gothic" w:hAnsi="Century Gothic" w:cstheme="minorHAnsi"/>
          <w:sz w:val="24"/>
          <w:szCs w:val="24"/>
        </w:rPr>
        <w:t xml:space="preserve">accept </w:t>
      </w:r>
      <w:r w:rsidR="00A811BD">
        <w:rPr>
          <w:rFonts w:ascii="Century Gothic" w:hAnsi="Century Gothic" w:cstheme="minorHAnsi"/>
          <w:sz w:val="24"/>
          <w:szCs w:val="24"/>
        </w:rPr>
        <w:t>applications f</w:t>
      </w:r>
      <w:r w:rsidRPr="00E27985">
        <w:rPr>
          <w:rFonts w:ascii="Century Gothic" w:hAnsi="Century Gothic" w:cstheme="minorHAnsi"/>
          <w:sz w:val="24"/>
          <w:szCs w:val="24"/>
        </w:rPr>
        <w:t xml:space="preserve">or funding from the Saskatchewan Literacy Network’s </w:t>
      </w:r>
      <w:r w:rsidR="00023F78">
        <w:rPr>
          <w:rFonts w:ascii="Century Gothic" w:hAnsi="Century Gothic" w:cstheme="minorHAnsi"/>
          <w:sz w:val="24"/>
          <w:szCs w:val="24"/>
        </w:rPr>
        <w:t>Spring 2022</w:t>
      </w:r>
      <w:r w:rsidRPr="00E27985">
        <w:rPr>
          <w:rFonts w:ascii="Century Gothic" w:hAnsi="Century Gothic" w:cstheme="minorHAnsi"/>
          <w:sz w:val="24"/>
          <w:szCs w:val="24"/>
        </w:rPr>
        <w:t xml:space="preserve"> Learning Mini-Grants.</w:t>
      </w:r>
    </w:p>
    <w:p w:rsidR="00EC0668" w:rsidRPr="00E27985" w:rsidRDefault="00EC0668" w:rsidP="00E27985">
      <w:pPr>
        <w:spacing w:after="0" w:line="276" w:lineRule="auto"/>
        <w:rPr>
          <w:rFonts w:ascii="Century Gothic" w:hAnsi="Century Gothic" w:cstheme="minorHAnsi"/>
          <w:sz w:val="16"/>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The Learning Mini-Grants can be used to fund or enhance a one-time event where families are learning and practicing literacy skills together. When you apply, let us know how your event will empower today's children and families by giving them tools to improve their literacy skills.</w:t>
      </w:r>
    </w:p>
    <w:p w:rsidR="00E27985" w:rsidRPr="00E27985" w:rsidRDefault="00E27985" w:rsidP="00E27985">
      <w:pPr>
        <w:spacing w:after="0" w:line="276" w:lineRule="auto"/>
        <w:rPr>
          <w:rFonts w:ascii="Century Gothic" w:hAnsi="Century Gothic" w:cstheme="minorHAnsi"/>
          <w:sz w:val="16"/>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Some examples of events are a</w:t>
      </w:r>
    </w:p>
    <w:p w:rsid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family learning fun day,</w:t>
      </w:r>
    </w:p>
    <w:p w:rsid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family literacy program launch</w:t>
      </w:r>
      <w:r w:rsidR="008D76B8">
        <w:rPr>
          <w:rFonts w:ascii="Century Gothic" w:hAnsi="Century Gothic" w:cstheme="minorHAnsi"/>
          <w:sz w:val="24"/>
          <w:szCs w:val="24"/>
        </w:rPr>
        <w:t xml:space="preserve"> or wrap-up event, or</w:t>
      </w:r>
    </w:p>
    <w:p w:rsidR="00E27985" w:rsidRP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family educational opportunity. </w:t>
      </w:r>
    </w:p>
    <w:p w:rsidR="00E27985" w:rsidRPr="00E27985" w:rsidRDefault="00E27985" w:rsidP="00E27985">
      <w:pPr>
        <w:spacing w:after="0" w:line="276" w:lineRule="auto"/>
        <w:rPr>
          <w:rFonts w:ascii="Century Gothic" w:hAnsi="Century Gothic" w:cstheme="minorHAnsi"/>
          <w:sz w:val="16"/>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Events that are selected will receive </w:t>
      </w:r>
      <w:r w:rsidRPr="00023F78">
        <w:rPr>
          <w:rFonts w:ascii="Century Gothic" w:hAnsi="Century Gothic" w:cstheme="minorHAnsi"/>
          <w:b/>
          <w:sz w:val="24"/>
          <w:szCs w:val="24"/>
        </w:rPr>
        <w:t>up to $500.00 each</w:t>
      </w:r>
      <w:r w:rsidRPr="00E27985">
        <w:rPr>
          <w:rFonts w:ascii="Century Gothic" w:hAnsi="Century Gothic" w:cstheme="minorHAnsi"/>
          <w:sz w:val="24"/>
          <w:szCs w:val="24"/>
        </w:rPr>
        <w:t xml:space="preserve">. The number of grants awarded will depend on the funding available. </w:t>
      </w:r>
    </w:p>
    <w:p w:rsidR="00E27985" w:rsidRPr="00E27985" w:rsidRDefault="00E27985" w:rsidP="00E27985">
      <w:pPr>
        <w:spacing w:after="0" w:line="276" w:lineRule="auto"/>
        <w:rPr>
          <w:rFonts w:ascii="Century Gothic" w:hAnsi="Century Gothic" w:cstheme="minorHAnsi"/>
          <w:sz w:val="24"/>
          <w:szCs w:val="24"/>
        </w:rPr>
      </w:pPr>
    </w:p>
    <w:p w:rsidR="00E27985" w:rsidRPr="00E27985" w:rsidRDefault="00E27985" w:rsidP="00E27985">
      <w:pPr>
        <w:spacing w:after="0" w:line="276" w:lineRule="auto"/>
        <w:rPr>
          <w:rFonts w:ascii="Century Gothic" w:hAnsi="Century Gothic" w:cstheme="minorHAnsi"/>
          <w:b/>
          <w:sz w:val="28"/>
          <w:szCs w:val="24"/>
        </w:rPr>
      </w:pPr>
      <w:r w:rsidRPr="00E27985">
        <w:rPr>
          <w:rFonts w:ascii="Century Gothic" w:hAnsi="Century Gothic" w:cstheme="minorHAnsi"/>
          <w:b/>
          <w:sz w:val="28"/>
          <w:szCs w:val="24"/>
        </w:rPr>
        <w:t>Can your event be funded?</w:t>
      </w: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In order to be considered to receive funding, your organization must</w:t>
      </w:r>
      <w:r w:rsidR="00023F78">
        <w:rPr>
          <w:rFonts w:ascii="Century Gothic" w:hAnsi="Century Gothic" w:cstheme="minorHAnsi"/>
          <w:sz w:val="24"/>
          <w:szCs w:val="24"/>
        </w:rPr>
        <w:t>…</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C17575">
        <w:rPr>
          <w:rFonts w:ascii="Century Gothic" w:hAnsi="Century Gothic" w:cstheme="minorHAnsi"/>
          <w:b/>
          <w:sz w:val="24"/>
          <w:szCs w:val="24"/>
        </w:rPr>
        <w:t xml:space="preserve">be a ‘qualified </w:t>
      </w:r>
      <w:proofErr w:type="spellStart"/>
      <w:r w:rsidRPr="00C17575">
        <w:rPr>
          <w:rFonts w:ascii="Century Gothic" w:hAnsi="Century Gothic" w:cstheme="minorHAnsi"/>
          <w:b/>
          <w:sz w:val="24"/>
          <w:szCs w:val="24"/>
        </w:rPr>
        <w:t>donee</w:t>
      </w:r>
      <w:proofErr w:type="spellEnd"/>
      <w:r w:rsidRPr="00C17575">
        <w:rPr>
          <w:rFonts w:ascii="Century Gothic" w:hAnsi="Century Gothic" w:cstheme="minorHAnsi"/>
          <w:b/>
          <w:sz w:val="24"/>
          <w:szCs w:val="24"/>
        </w:rPr>
        <w:t>’ according to the Canada Revenue Agency.</w:t>
      </w:r>
      <w:r>
        <w:rPr>
          <w:rFonts w:ascii="Century Gothic" w:hAnsi="Century Gothic" w:cstheme="minorHAnsi"/>
          <w:sz w:val="24"/>
          <w:szCs w:val="24"/>
        </w:rPr>
        <w:t xml:space="preserve"> T</w:t>
      </w:r>
      <w:r w:rsidRPr="00E27985">
        <w:rPr>
          <w:rFonts w:ascii="Century Gothic" w:hAnsi="Century Gothic" w:cstheme="minorHAnsi"/>
          <w:sz w:val="24"/>
          <w:szCs w:val="24"/>
        </w:rPr>
        <w:t>his usually means you</w:t>
      </w:r>
      <w:r w:rsidR="00495375">
        <w:rPr>
          <w:rFonts w:ascii="Century Gothic" w:hAnsi="Century Gothic" w:cstheme="minorHAnsi"/>
          <w:sz w:val="24"/>
          <w:szCs w:val="24"/>
        </w:rPr>
        <w:t xml:space="preserve">r organization is </w:t>
      </w:r>
      <w:r w:rsidRPr="00E27985">
        <w:rPr>
          <w:rFonts w:ascii="Century Gothic" w:hAnsi="Century Gothic" w:cstheme="minorHAnsi"/>
          <w:sz w:val="24"/>
          <w:szCs w:val="24"/>
        </w:rPr>
        <w:t>a registered charity (there are some exceptions). If you</w:t>
      </w:r>
      <w:r w:rsidR="00495375">
        <w:rPr>
          <w:rFonts w:ascii="Century Gothic" w:hAnsi="Century Gothic" w:cstheme="minorHAnsi"/>
          <w:sz w:val="24"/>
          <w:szCs w:val="24"/>
        </w:rPr>
        <w:t>r organization is</w:t>
      </w:r>
      <w:r w:rsidRPr="00E27985">
        <w:rPr>
          <w:rFonts w:ascii="Century Gothic" w:hAnsi="Century Gothic" w:cstheme="minorHAnsi"/>
          <w:sz w:val="24"/>
          <w:szCs w:val="24"/>
        </w:rPr>
        <w:t xml:space="preserve"> not a qualified </w:t>
      </w:r>
      <w:proofErr w:type="spellStart"/>
      <w:r w:rsidRPr="00E27985">
        <w:rPr>
          <w:rFonts w:ascii="Century Gothic" w:hAnsi="Century Gothic" w:cstheme="minorHAnsi"/>
          <w:sz w:val="24"/>
          <w:szCs w:val="24"/>
        </w:rPr>
        <w:t>don</w:t>
      </w:r>
      <w:r>
        <w:rPr>
          <w:rFonts w:ascii="Century Gothic" w:hAnsi="Century Gothic" w:cstheme="minorHAnsi"/>
          <w:sz w:val="24"/>
          <w:szCs w:val="24"/>
        </w:rPr>
        <w:t>e</w:t>
      </w:r>
      <w:r w:rsidRPr="00E27985">
        <w:rPr>
          <w:rFonts w:ascii="Century Gothic" w:hAnsi="Century Gothic" w:cstheme="minorHAnsi"/>
          <w:sz w:val="24"/>
          <w:szCs w:val="24"/>
        </w:rPr>
        <w:t>e</w:t>
      </w:r>
      <w:proofErr w:type="spellEnd"/>
      <w:r w:rsidRPr="00E27985">
        <w:rPr>
          <w:rFonts w:ascii="Century Gothic" w:hAnsi="Century Gothic" w:cstheme="minorHAnsi"/>
          <w:sz w:val="24"/>
          <w:szCs w:val="24"/>
        </w:rPr>
        <w:t xml:space="preserve">, you </w:t>
      </w:r>
      <w:r>
        <w:rPr>
          <w:rFonts w:ascii="Century Gothic" w:hAnsi="Century Gothic" w:cstheme="minorHAnsi"/>
          <w:sz w:val="24"/>
          <w:szCs w:val="24"/>
        </w:rPr>
        <w:t xml:space="preserve">can </w:t>
      </w:r>
      <w:r w:rsidRPr="00E27985">
        <w:rPr>
          <w:rFonts w:ascii="Century Gothic" w:hAnsi="Century Gothic" w:cstheme="minorHAnsi"/>
          <w:sz w:val="24"/>
          <w:szCs w:val="24"/>
        </w:rPr>
        <w:t xml:space="preserve">partner with </w:t>
      </w:r>
      <w:r w:rsidR="00495375">
        <w:rPr>
          <w:rFonts w:ascii="Century Gothic" w:hAnsi="Century Gothic" w:cstheme="minorHAnsi"/>
          <w:sz w:val="24"/>
          <w:szCs w:val="24"/>
        </w:rPr>
        <w:t>one</w:t>
      </w:r>
      <w:r>
        <w:rPr>
          <w:rFonts w:ascii="Century Gothic" w:hAnsi="Century Gothic" w:cstheme="minorHAnsi"/>
          <w:sz w:val="24"/>
          <w:szCs w:val="24"/>
        </w:rPr>
        <w:t xml:space="preserve"> that </w:t>
      </w:r>
      <w:r w:rsidRPr="00E27985">
        <w:rPr>
          <w:rFonts w:ascii="Century Gothic" w:hAnsi="Century Gothic" w:cstheme="minorHAnsi"/>
          <w:sz w:val="24"/>
          <w:szCs w:val="24"/>
        </w:rPr>
        <w:t>is</w:t>
      </w:r>
      <w:r w:rsidR="00A77036">
        <w:rPr>
          <w:rFonts w:ascii="Century Gothic" w:hAnsi="Century Gothic" w:cstheme="minorHAnsi"/>
          <w:sz w:val="24"/>
          <w:szCs w:val="24"/>
        </w:rPr>
        <w:t xml:space="preserve"> and they should complete th</w:t>
      </w:r>
      <w:r w:rsidR="0060696C">
        <w:rPr>
          <w:rFonts w:ascii="Century Gothic" w:hAnsi="Century Gothic" w:cstheme="minorHAnsi"/>
          <w:sz w:val="24"/>
          <w:szCs w:val="24"/>
        </w:rPr>
        <w:t>is</w:t>
      </w:r>
      <w:r w:rsidR="00A77036">
        <w:rPr>
          <w:rFonts w:ascii="Century Gothic" w:hAnsi="Century Gothic" w:cstheme="minorHAnsi"/>
          <w:sz w:val="24"/>
          <w:szCs w:val="24"/>
        </w:rPr>
        <w:t xml:space="preserve"> application form</w:t>
      </w:r>
      <w:r w:rsidR="00663197">
        <w:rPr>
          <w:rFonts w:ascii="Century Gothic" w:hAnsi="Century Gothic" w:cstheme="minorHAnsi"/>
          <w:sz w:val="24"/>
          <w:szCs w:val="24"/>
        </w:rPr>
        <w:t xml:space="preserve">. Check if you are part of a larger group that is </w:t>
      </w:r>
      <w:r w:rsidR="00495375">
        <w:rPr>
          <w:rFonts w:ascii="Century Gothic" w:hAnsi="Century Gothic" w:cstheme="minorHAnsi"/>
          <w:sz w:val="24"/>
          <w:szCs w:val="24"/>
        </w:rPr>
        <w:t>q</w:t>
      </w:r>
      <w:r w:rsidR="00663197">
        <w:rPr>
          <w:rFonts w:ascii="Century Gothic" w:hAnsi="Century Gothic" w:cstheme="minorHAnsi"/>
          <w:sz w:val="24"/>
          <w:szCs w:val="24"/>
        </w:rPr>
        <w:t>ualified (for example, some school divisions or library regions)</w:t>
      </w:r>
      <w:r w:rsidRPr="00E27985">
        <w:rPr>
          <w:rFonts w:ascii="Century Gothic" w:hAnsi="Century Gothic" w:cstheme="minorHAnsi"/>
          <w:sz w:val="24"/>
          <w:szCs w:val="24"/>
        </w:rPr>
        <w:t xml:space="preserve">; </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8D76B8">
        <w:rPr>
          <w:rFonts w:ascii="Century Gothic" w:hAnsi="Century Gothic" w:cstheme="minorHAnsi"/>
          <w:b/>
          <w:sz w:val="24"/>
          <w:szCs w:val="24"/>
        </w:rPr>
        <w:t>have a 202</w:t>
      </w:r>
      <w:r w:rsidR="00023F78" w:rsidRPr="008D76B8">
        <w:rPr>
          <w:rFonts w:ascii="Century Gothic" w:hAnsi="Century Gothic" w:cstheme="minorHAnsi"/>
          <w:b/>
          <w:sz w:val="24"/>
          <w:szCs w:val="24"/>
        </w:rPr>
        <w:t>1-2022</w:t>
      </w:r>
      <w:r w:rsidRPr="008D76B8">
        <w:rPr>
          <w:rFonts w:ascii="Century Gothic" w:hAnsi="Century Gothic" w:cstheme="minorHAnsi"/>
          <w:b/>
          <w:sz w:val="24"/>
          <w:szCs w:val="24"/>
        </w:rPr>
        <w:t xml:space="preserve"> Saskatchewan Literacy Network membership</w:t>
      </w:r>
      <w:r w:rsidR="00023F78">
        <w:rPr>
          <w:rFonts w:ascii="Century Gothic" w:hAnsi="Century Gothic" w:cstheme="minorHAnsi"/>
          <w:sz w:val="24"/>
          <w:szCs w:val="24"/>
        </w:rPr>
        <w:t xml:space="preserve"> (note: all memberships from before the pandemic were automatically extended until August 2022. Contact us if you’re not sure if you’re a member)</w:t>
      </w:r>
      <w:r w:rsidRPr="00E27985">
        <w:rPr>
          <w:rFonts w:ascii="Century Gothic" w:hAnsi="Century Gothic" w:cstheme="minorHAnsi"/>
          <w:sz w:val="24"/>
          <w:szCs w:val="24"/>
        </w:rPr>
        <w:t>;</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8D76B8">
        <w:rPr>
          <w:rFonts w:ascii="Century Gothic" w:hAnsi="Century Gothic" w:cstheme="minorHAnsi"/>
          <w:b/>
          <w:sz w:val="24"/>
          <w:szCs w:val="24"/>
        </w:rPr>
        <w:t>intend to use the Learning Mini-Grant to fund or enhance a one-time event</w:t>
      </w:r>
      <w:r w:rsidR="00EC0668" w:rsidRPr="008D76B8">
        <w:rPr>
          <w:rFonts w:ascii="Century Gothic" w:hAnsi="Century Gothic" w:cstheme="minorHAnsi"/>
          <w:b/>
          <w:sz w:val="24"/>
          <w:szCs w:val="24"/>
        </w:rPr>
        <w:t>, free</w:t>
      </w:r>
      <w:r w:rsidR="00EC0668">
        <w:rPr>
          <w:rFonts w:ascii="Century Gothic" w:hAnsi="Century Gothic" w:cstheme="minorHAnsi"/>
          <w:sz w:val="24"/>
          <w:szCs w:val="24"/>
        </w:rPr>
        <w:t xml:space="preserve"> for families to attend,</w:t>
      </w:r>
      <w:r w:rsidRPr="00E27985">
        <w:rPr>
          <w:rFonts w:ascii="Century Gothic" w:hAnsi="Century Gothic" w:cstheme="minorHAnsi"/>
          <w:sz w:val="24"/>
          <w:szCs w:val="24"/>
        </w:rPr>
        <w:t xml:space="preserve"> where families are engaged in literacy and learning activities together;</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8D76B8">
        <w:rPr>
          <w:rFonts w:ascii="Century Gothic" w:hAnsi="Century Gothic" w:cstheme="minorHAnsi"/>
          <w:b/>
          <w:sz w:val="24"/>
          <w:szCs w:val="24"/>
        </w:rPr>
        <w:t>plan an event with the main goal of improving the literacy skills</w:t>
      </w:r>
      <w:r w:rsidRPr="00E27985">
        <w:rPr>
          <w:rFonts w:ascii="Century Gothic" w:hAnsi="Century Gothic" w:cstheme="minorHAnsi"/>
          <w:sz w:val="24"/>
          <w:szCs w:val="24"/>
        </w:rPr>
        <w:t xml:space="preserve"> of children and families together; </w:t>
      </w:r>
    </w:p>
    <w:p w:rsidR="00E27985" w:rsidRDefault="00A77036" w:rsidP="00E27985">
      <w:pPr>
        <w:pStyle w:val="ListParagraph"/>
        <w:numPr>
          <w:ilvl w:val="0"/>
          <w:numId w:val="2"/>
        </w:numPr>
        <w:spacing w:after="0" w:line="276" w:lineRule="auto"/>
        <w:rPr>
          <w:rFonts w:ascii="Century Gothic" w:hAnsi="Century Gothic" w:cstheme="minorHAnsi"/>
          <w:sz w:val="24"/>
          <w:szCs w:val="24"/>
        </w:rPr>
      </w:pPr>
      <w:r w:rsidRPr="008D76B8">
        <w:rPr>
          <w:rFonts w:ascii="Century Gothic" w:hAnsi="Century Gothic" w:cstheme="minorHAnsi"/>
          <w:b/>
          <w:sz w:val="24"/>
          <w:szCs w:val="24"/>
        </w:rPr>
        <w:t xml:space="preserve">collaborate </w:t>
      </w:r>
      <w:r w:rsidR="00E27985" w:rsidRPr="008D76B8">
        <w:rPr>
          <w:rFonts w:ascii="Century Gothic" w:hAnsi="Century Gothic" w:cstheme="minorHAnsi"/>
          <w:b/>
          <w:sz w:val="24"/>
          <w:szCs w:val="24"/>
        </w:rPr>
        <w:t>with community partners</w:t>
      </w:r>
      <w:r w:rsidR="00E27985" w:rsidRPr="00E27985">
        <w:rPr>
          <w:rFonts w:ascii="Century Gothic" w:hAnsi="Century Gothic" w:cstheme="minorHAnsi"/>
          <w:sz w:val="24"/>
          <w:szCs w:val="24"/>
        </w:rPr>
        <w:t>, including organizations that provide literacy</w:t>
      </w:r>
      <w:r>
        <w:rPr>
          <w:rFonts w:ascii="Century Gothic" w:hAnsi="Century Gothic" w:cstheme="minorHAnsi"/>
          <w:sz w:val="24"/>
          <w:szCs w:val="24"/>
        </w:rPr>
        <w:t xml:space="preserve"> </w:t>
      </w:r>
      <w:r w:rsidR="00E27985" w:rsidRPr="00E27985">
        <w:rPr>
          <w:rFonts w:ascii="Century Gothic" w:hAnsi="Century Gothic" w:cstheme="minorHAnsi"/>
          <w:sz w:val="24"/>
          <w:szCs w:val="24"/>
        </w:rPr>
        <w:t>opportunities for children and families, such as Family Literacy Hubs;</w:t>
      </w:r>
    </w:p>
    <w:p w:rsidR="00E27985" w:rsidRPr="0060696C" w:rsidRDefault="00E27985" w:rsidP="00E27985">
      <w:pPr>
        <w:pStyle w:val="ListParagraph"/>
        <w:numPr>
          <w:ilvl w:val="0"/>
          <w:numId w:val="2"/>
        </w:numPr>
        <w:spacing w:after="0" w:line="276" w:lineRule="auto"/>
        <w:rPr>
          <w:rFonts w:ascii="Century Gothic" w:hAnsi="Century Gothic" w:cstheme="minorHAnsi"/>
          <w:b/>
          <w:sz w:val="24"/>
          <w:szCs w:val="24"/>
        </w:rPr>
      </w:pPr>
      <w:r w:rsidRPr="0060696C">
        <w:rPr>
          <w:rFonts w:ascii="Century Gothic" w:hAnsi="Century Gothic" w:cstheme="minorHAnsi"/>
          <w:b/>
          <w:sz w:val="24"/>
          <w:szCs w:val="24"/>
        </w:rPr>
        <w:t xml:space="preserve">submit a complete application by Monday, </w:t>
      </w:r>
      <w:r w:rsidR="009444D4">
        <w:rPr>
          <w:rFonts w:ascii="Century Gothic" w:hAnsi="Century Gothic" w:cstheme="minorHAnsi"/>
          <w:b/>
          <w:sz w:val="24"/>
          <w:szCs w:val="24"/>
        </w:rPr>
        <w:t xml:space="preserve">May </w:t>
      </w:r>
      <w:r w:rsidR="003E388C">
        <w:rPr>
          <w:rFonts w:ascii="Century Gothic" w:hAnsi="Century Gothic" w:cstheme="minorHAnsi"/>
          <w:b/>
          <w:sz w:val="24"/>
          <w:szCs w:val="24"/>
        </w:rPr>
        <w:t>16</w:t>
      </w:r>
      <w:r w:rsidRPr="0060696C">
        <w:rPr>
          <w:rFonts w:ascii="Century Gothic" w:hAnsi="Century Gothic" w:cstheme="minorHAnsi"/>
          <w:b/>
          <w:sz w:val="24"/>
          <w:szCs w:val="24"/>
          <w:vertAlign w:val="superscript"/>
        </w:rPr>
        <w:t>th</w:t>
      </w:r>
      <w:r w:rsidRPr="0060696C">
        <w:rPr>
          <w:rFonts w:ascii="Century Gothic" w:hAnsi="Century Gothic" w:cstheme="minorHAnsi"/>
          <w:b/>
          <w:sz w:val="24"/>
          <w:szCs w:val="24"/>
        </w:rPr>
        <w:t>, 20</w:t>
      </w:r>
      <w:r w:rsidR="009444D4">
        <w:rPr>
          <w:rFonts w:ascii="Century Gothic" w:hAnsi="Century Gothic" w:cstheme="minorHAnsi"/>
          <w:b/>
          <w:sz w:val="24"/>
          <w:szCs w:val="24"/>
        </w:rPr>
        <w:t>22</w:t>
      </w:r>
      <w:r w:rsidRPr="0060696C">
        <w:rPr>
          <w:rFonts w:ascii="Century Gothic" w:hAnsi="Century Gothic" w:cstheme="minorHAnsi"/>
          <w:b/>
          <w:sz w:val="24"/>
          <w:szCs w:val="24"/>
        </w:rPr>
        <w:t xml:space="preserve"> at 11:59pm;</w:t>
      </w:r>
    </w:p>
    <w:p w:rsidR="00EC0668" w:rsidRPr="00663197" w:rsidRDefault="00E27985" w:rsidP="00663197">
      <w:pPr>
        <w:pStyle w:val="ListParagraph"/>
        <w:numPr>
          <w:ilvl w:val="0"/>
          <w:numId w:val="2"/>
        </w:numPr>
        <w:spacing w:after="0" w:line="276" w:lineRule="auto"/>
        <w:rPr>
          <w:rFonts w:ascii="Century Gothic" w:hAnsi="Century Gothic" w:cstheme="minorHAnsi"/>
          <w:sz w:val="24"/>
          <w:szCs w:val="24"/>
        </w:rPr>
      </w:pPr>
      <w:r w:rsidRPr="008D76B8">
        <w:rPr>
          <w:rFonts w:ascii="Century Gothic" w:hAnsi="Century Gothic" w:cstheme="minorHAnsi"/>
          <w:b/>
          <w:sz w:val="24"/>
          <w:szCs w:val="24"/>
        </w:rPr>
        <w:t>provide a final report</w:t>
      </w:r>
      <w:r w:rsidRPr="00663197">
        <w:rPr>
          <w:rFonts w:ascii="Century Gothic" w:hAnsi="Century Gothic" w:cstheme="minorHAnsi"/>
          <w:sz w:val="24"/>
          <w:szCs w:val="24"/>
        </w:rPr>
        <w:t xml:space="preserve"> about the event and how the </w:t>
      </w:r>
      <w:r w:rsidR="00023F78">
        <w:rPr>
          <w:rFonts w:ascii="Century Gothic" w:hAnsi="Century Gothic" w:cstheme="minorHAnsi"/>
          <w:sz w:val="24"/>
          <w:szCs w:val="24"/>
        </w:rPr>
        <w:t>grant was</w:t>
      </w:r>
      <w:r w:rsidRPr="00663197">
        <w:rPr>
          <w:rFonts w:ascii="Century Gothic" w:hAnsi="Century Gothic" w:cstheme="minorHAnsi"/>
          <w:sz w:val="24"/>
          <w:szCs w:val="24"/>
        </w:rPr>
        <w:t xml:space="preserve"> used. We will send a report template to the groups whose event will be funded. This report must be sent to the Saskatchewan Literacy Network </w:t>
      </w:r>
      <w:r w:rsidR="00687A08" w:rsidRPr="00663197">
        <w:rPr>
          <w:rFonts w:ascii="Century Gothic" w:hAnsi="Century Gothic" w:cstheme="minorHAnsi"/>
          <w:sz w:val="24"/>
          <w:szCs w:val="24"/>
        </w:rPr>
        <w:t xml:space="preserve">by </w:t>
      </w:r>
      <w:r w:rsidR="00023F78" w:rsidRPr="00023F78">
        <w:rPr>
          <w:rFonts w:ascii="Century Gothic" w:hAnsi="Century Gothic" w:cstheme="minorHAnsi"/>
          <w:b/>
          <w:sz w:val="24"/>
          <w:szCs w:val="24"/>
        </w:rPr>
        <w:t>August 31st</w:t>
      </w:r>
      <w:r w:rsidRPr="00023F78">
        <w:rPr>
          <w:rFonts w:ascii="Century Gothic" w:hAnsi="Century Gothic" w:cstheme="minorHAnsi"/>
          <w:b/>
          <w:sz w:val="24"/>
          <w:szCs w:val="24"/>
        </w:rPr>
        <w:t xml:space="preserve">, </w:t>
      </w:r>
      <w:r w:rsidRPr="00663197">
        <w:rPr>
          <w:rFonts w:ascii="Century Gothic" w:hAnsi="Century Gothic" w:cstheme="minorHAnsi"/>
          <w:b/>
          <w:sz w:val="24"/>
          <w:szCs w:val="24"/>
        </w:rPr>
        <w:t>202</w:t>
      </w:r>
      <w:r w:rsidR="00023F78">
        <w:rPr>
          <w:rFonts w:ascii="Century Gothic" w:hAnsi="Century Gothic" w:cstheme="minorHAnsi"/>
          <w:b/>
          <w:sz w:val="24"/>
          <w:szCs w:val="24"/>
        </w:rPr>
        <w:t>2</w:t>
      </w:r>
      <w:r w:rsidRPr="00663197">
        <w:rPr>
          <w:rFonts w:ascii="Century Gothic" w:hAnsi="Century Gothic" w:cstheme="minorHAnsi"/>
          <w:sz w:val="24"/>
          <w:szCs w:val="24"/>
        </w:rPr>
        <w:t xml:space="preserve">. If your event is completed before then, you can send us your report early. </w:t>
      </w:r>
      <w:r w:rsidR="00EC0668" w:rsidRPr="00663197">
        <w:rPr>
          <w:rFonts w:ascii="Century Gothic" w:hAnsi="Century Gothic" w:cstheme="minorHAnsi"/>
          <w:sz w:val="24"/>
          <w:szCs w:val="24"/>
        </w:rPr>
        <w:br w:type="page"/>
      </w:r>
    </w:p>
    <w:p w:rsidR="00D55B6C" w:rsidRDefault="009444D4" w:rsidP="00A77036">
      <w:pPr>
        <w:spacing w:after="0" w:line="276" w:lineRule="auto"/>
        <w:rPr>
          <w:rFonts w:ascii="Century Gothic" w:hAnsi="Century Gothic" w:cstheme="minorHAnsi"/>
          <w:sz w:val="24"/>
          <w:szCs w:val="24"/>
        </w:rPr>
      </w:pPr>
      <w:r w:rsidRPr="009444D4">
        <w:rPr>
          <w:rFonts w:ascii="Century Gothic" w:hAnsi="Century Gothic" w:cstheme="minorHAnsi"/>
          <w:b/>
          <w:sz w:val="24"/>
          <w:szCs w:val="24"/>
        </w:rPr>
        <w:lastRenderedPageBreak/>
        <w:t xml:space="preserve">Checklist </w:t>
      </w:r>
      <w:r>
        <w:rPr>
          <w:rFonts w:ascii="Century Gothic" w:hAnsi="Century Gothic" w:cstheme="minorHAnsi"/>
          <w:sz w:val="24"/>
          <w:szCs w:val="24"/>
        </w:rPr>
        <w:t>for your application:</w:t>
      </w:r>
    </w:p>
    <w:p w:rsidR="00D55B6C" w:rsidRDefault="00650608" w:rsidP="00D55B6C">
      <w:pPr>
        <w:spacing w:after="0" w:line="276" w:lineRule="auto"/>
        <w:ind w:left="450"/>
        <w:rPr>
          <w:rFonts w:ascii="Century Gothic" w:hAnsi="Century Gothic" w:cstheme="minorHAnsi"/>
          <w:sz w:val="24"/>
          <w:szCs w:val="24"/>
        </w:rPr>
      </w:pPr>
      <w:sdt>
        <w:sdtPr>
          <w:rPr>
            <w:rFonts w:ascii="Century Gothic" w:hAnsi="Century Gothic" w:cstheme="minorHAnsi"/>
            <w:sz w:val="24"/>
            <w:szCs w:val="24"/>
          </w:rPr>
          <w:id w:val="-1582984934"/>
          <w14:checkbox>
            <w14:checked w14:val="0"/>
            <w14:checkedState w14:val="2612" w14:font="MS Gothic"/>
            <w14:uncheckedState w14:val="2610" w14:font="MS Gothic"/>
          </w14:checkbox>
        </w:sdtPr>
        <w:sdtEndPr/>
        <w:sdtContent>
          <w:r w:rsidR="00D55B6C">
            <w:rPr>
              <w:rFonts w:ascii="MS Gothic" w:eastAsia="MS Gothic" w:hAnsi="MS Gothic" w:cstheme="minorHAnsi" w:hint="eastAsia"/>
              <w:sz w:val="24"/>
              <w:szCs w:val="24"/>
            </w:rPr>
            <w:t>☐</w:t>
          </w:r>
        </w:sdtContent>
      </w:sdt>
      <w:r w:rsidR="00D55B6C">
        <w:rPr>
          <w:rFonts w:ascii="Century Gothic" w:hAnsi="Century Gothic" w:cstheme="minorHAnsi"/>
          <w:sz w:val="24"/>
          <w:szCs w:val="24"/>
        </w:rPr>
        <w:t xml:space="preserve"> </w:t>
      </w:r>
      <w:r w:rsidR="00E27985" w:rsidRPr="00A77036">
        <w:rPr>
          <w:rFonts w:ascii="Century Gothic" w:hAnsi="Century Gothic" w:cstheme="minorHAnsi"/>
          <w:sz w:val="24"/>
          <w:szCs w:val="24"/>
        </w:rPr>
        <w:t>fill out this form</w:t>
      </w:r>
      <w:r w:rsidR="00EC0668">
        <w:rPr>
          <w:rFonts w:ascii="Century Gothic" w:hAnsi="Century Gothic" w:cstheme="minorHAnsi"/>
          <w:sz w:val="24"/>
          <w:szCs w:val="24"/>
        </w:rPr>
        <w:t>. Note: each organization can only apply once</w:t>
      </w:r>
    </w:p>
    <w:p w:rsidR="00471E76" w:rsidRPr="00A77036" w:rsidRDefault="00650608" w:rsidP="00471E76">
      <w:pPr>
        <w:spacing w:after="0" w:line="276" w:lineRule="auto"/>
        <w:ind w:left="450"/>
        <w:rPr>
          <w:rFonts w:ascii="Century Gothic" w:hAnsi="Century Gothic" w:cstheme="minorHAnsi"/>
          <w:sz w:val="24"/>
          <w:szCs w:val="24"/>
        </w:rPr>
      </w:pPr>
      <w:sdt>
        <w:sdtPr>
          <w:rPr>
            <w:rFonts w:ascii="Century Gothic" w:hAnsi="Century Gothic" w:cstheme="minorHAnsi"/>
            <w:sz w:val="24"/>
            <w:szCs w:val="24"/>
          </w:rPr>
          <w:id w:val="837358221"/>
          <w14:checkbox>
            <w14:checked w14:val="0"/>
            <w14:checkedState w14:val="2612" w14:font="MS Gothic"/>
            <w14:uncheckedState w14:val="2610" w14:font="MS Gothic"/>
          </w14:checkbox>
        </w:sdtPr>
        <w:sdtEndPr/>
        <w:sdtContent>
          <w:r w:rsidR="00471E76">
            <w:rPr>
              <w:rFonts w:ascii="MS Gothic" w:eastAsia="MS Gothic" w:hAnsi="MS Gothic" w:cstheme="minorHAnsi" w:hint="eastAsia"/>
              <w:sz w:val="24"/>
              <w:szCs w:val="24"/>
            </w:rPr>
            <w:t>☐</w:t>
          </w:r>
        </w:sdtContent>
      </w:sdt>
      <w:r w:rsidR="00471E76">
        <w:rPr>
          <w:rFonts w:ascii="Century Gothic" w:hAnsi="Century Gothic" w:cstheme="minorHAnsi"/>
          <w:sz w:val="24"/>
          <w:szCs w:val="24"/>
        </w:rPr>
        <w:t xml:space="preserve"> </w:t>
      </w:r>
      <w:r w:rsidR="00471E76" w:rsidRPr="00471E76">
        <w:rPr>
          <w:rFonts w:ascii="Century Gothic" w:hAnsi="Century Gothic" w:cstheme="minorHAnsi"/>
          <w:i/>
          <w:sz w:val="24"/>
          <w:szCs w:val="24"/>
        </w:rPr>
        <w:t>this is optio</w:t>
      </w:r>
      <w:r w:rsidR="0036235A">
        <w:rPr>
          <w:rFonts w:ascii="Century Gothic" w:hAnsi="Century Gothic" w:cstheme="minorHAnsi"/>
          <w:i/>
          <w:sz w:val="24"/>
          <w:szCs w:val="24"/>
        </w:rPr>
        <w:t>nal:</w:t>
      </w:r>
      <w:r w:rsidR="00471E76" w:rsidRPr="00471E76">
        <w:rPr>
          <w:rFonts w:ascii="Century Gothic" w:hAnsi="Century Gothic" w:cstheme="minorHAnsi"/>
          <w:i/>
          <w:sz w:val="24"/>
          <w:szCs w:val="24"/>
        </w:rPr>
        <w:t xml:space="preserve"> you may include </w:t>
      </w:r>
      <w:r w:rsidR="0000440A">
        <w:rPr>
          <w:rFonts w:ascii="Century Gothic" w:hAnsi="Century Gothic" w:cstheme="minorHAnsi"/>
          <w:i/>
          <w:sz w:val="24"/>
          <w:szCs w:val="24"/>
        </w:rPr>
        <w:t>one</w:t>
      </w:r>
      <w:r w:rsidR="00471E76" w:rsidRPr="00471E76">
        <w:rPr>
          <w:rFonts w:ascii="Century Gothic" w:hAnsi="Century Gothic" w:cstheme="minorHAnsi"/>
          <w:i/>
          <w:sz w:val="24"/>
          <w:szCs w:val="24"/>
        </w:rPr>
        <w:t xml:space="preserve"> letter of support from your community</w:t>
      </w:r>
    </w:p>
    <w:p w:rsidR="009444D4" w:rsidRPr="00650608" w:rsidRDefault="00650608" w:rsidP="00650608">
      <w:pPr>
        <w:spacing w:after="0" w:line="276" w:lineRule="auto"/>
        <w:ind w:left="783" w:hanging="333"/>
        <w:rPr>
          <w:rFonts w:ascii="Century Gothic" w:hAnsi="Century Gothic" w:cstheme="minorHAnsi"/>
          <w:b/>
          <w:sz w:val="24"/>
          <w:szCs w:val="24"/>
        </w:rPr>
      </w:pPr>
      <w:sdt>
        <w:sdtPr>
          <w:rPr>
            <w:rFonts w:ascii="Century Gothic" w:hAnsi="Century Gothic" w:cstheme="minorHAnsi"/>
            <w:sz w:val="24"/>
            <w:szCs w:val="24"/>
          </w:rPr>
          <w:id w:val="-480687445"/>
          <w14:checkbox>
            <w14:checked w14:val="0"/>
            <w14:checkedState w14:val="2612" w14:font="MS Gothic"/>
            <w14:uncheckedState w14:val="2610" w14:font="MS Gothic"/>
          </w14:checkbox>
        </w:sdtPr>
        <w:sdtEndPr/>
        <w:sdtContent>
          <w:r w:rsidR="00D55B6C">
            <w:rPr>
              <w:rFonts w:ascii="MS Gothic" w:eastAsia="MS Gothic" w:hAnsi="MS Gothic" w:cstheme="minorHAnsi" w:hint="eastAsia"/>
              <w:sz w:val="24"/>
              <w:szCs w:val="24"/>
            </w:rPr>
            <w:t>☐</w:t>
          </w:r>
        </w:sdtContent>
      </w:sdt>
      <w:r w:rsidR="00D55B6C">
        <w:rPr>
          <w:rFonts w:ascii="Century Gothic" w:hAnsi="Century Gothic" w:cstheme="minorHAnsi"/>
          <w:sz w:val="24"/>
          <w:szCs w:val="24"/>
        </w:rPr>
        <w:t xml:space="preserve"> </w:t>
      </w:r>
      <w:r w:rsidR="00E27985" w:rsidRPr="00A77036">
        <w:rPr>
          <w:rFonts w:ascii="Century Gothic" w:hAnsi="Century Gothic" w:cstheme="minorHAnsi"/>
          <w:sz w:val="24"/>
          <w:szCs w:val="24"/>
        </w:rPr>
        <w:t xml:space="preserve">send </w:t>
      </w:r>
      <w:r w:rsidR="00471E76">
        <w:rPr>
          <w:rFonts w:ascii="Century Gothic" w:hAnsi="Century Gothic" w:cstheme="minorHAnsi"/>
          <w:sz w:val="24"/>
          <w:szCs w:val="24"/>
        </w:rPr>
        <w:t xml:space="preserve">your completed form (and letter, if you include one) </w:t>
      </w:r>
      <w:r w:rsidR="00E27985" w:rsidRPr="00A77036">
        <w:rPr>
          <w:rFonts w:ascii="Century Gothic" w:hAnsi="Century Gothic" w:cstheme="minorHAnsi"/>
          <w:sz w:val="24"/>
          <w:szCs w:val="24"/>
        </w:rPr>
        <w:t xml:space="preserve">to the Saskatchewan Literacy Network </w:t>
      </w:r>
      <w:r w:rsidR="00D55B6C">
        <w:rPr>
          <w:rFonts w:ascii="Century Gothic" w:hAnsi="Century Gothic" w:cstheme="minorHAnsi"/>
          <w:sz w:val="24"/>
          <w:szCs w:val="24"/>
        </w:rPr>
        <w:t>at</w:t>
      </w:r>
      <w:r w:rsidR="00AB12B8">
        <w:rPr>
          <w:rFonts w:ascii="Century Gothic" w:hAnsi="Century Gothic" w:cstheme="minorHAnsi"/>
          <w:sz w:val="24"/>
          <w:szCs w:val="24"/>
        </w:rPr>
        <w:t xml:space="preserve"> </w:t>
      </w:r>
      <w:hyperlink r:id="rId8" w:history="1">
        <w:r w:rsidR="00AB12B8" w:rsidRPr="00127A38">
          <w:rPr>
            <w:rStyle w:val="Hyperlink"/>
            <w:rFonts w:ascii="Century Gothic" w:hAnsi="Century Gothic" w:cstheme="minorHAnsi"/>
            <w:sz w:val="24"/>
            <w:szCs w:val="24"/>
          </w:rPr>
          <w:t>office@saskliteracy.ca</w:t>
        </w:r>
      </w:hyperlink>
      <w:r w:rsidR="00AB12B8">
        <w:rPr>
          <w:rFonts w:ascii="Century Gothic" w:hAnsi="Century Gothic" w:cstheme="minorHAnsi"/>
          <w:sz w:val="24"/>
          <w:szCs w:val="24"/>
        </w:rPr>
        <w:t xml:space="preserve"> </w:t>
      </w:r>
      <w:r w:rsidR="00D55B6C">
        <w:rPr>
          <w:rFonts w:ascii="Century Gothic" w:hAnsi="Century Gothic" w:cstheme="minorHAnsi"/>
          <w:sz w:val="24"/>
          <w:szCs w:val="24"/>
        </w:rPr>
        <w:t>by the deadline:</w:t>
      </w:r>
      <w:r w:rsidR="00E27985" w:rsidRPr="00A77036">
        <w:rPr>
          <w:rFonts w:ascii="Century Gothic" w:hAnsi="Century Gothic" w:cstheme="minorHAnsi"/>
          <w:sz w:val="24"/>
          <w:szCs w:val="24"/>
        </w:rPr>
        <w:t xml:space="preserve"> </w:t>
      </w:r>
      <w:r>
        <w:rPr>
          <w:rFonts w:ascii="Century Gothic" w:hAnsi="Century Gothic" w:cstheme="minorHAnsi"/>
          <w:b/>
          <w:sz w:val="24"/>
          <w:szCs w:val="24"/>
        </w:rPr>
        <w:t>Friday</w:t>
      </w:r>
      <w:r w:rsidR="00E27985" w:rsidRPr="00A77036">
        <w:rPr>
          <w:rFonts w:ascii="Century Gothic" w:hAnsi="Century Gothic" w:cstheme="minorHAnsi"/>
          <w:b/>
          <w:sz w:val="24"/>
          <w:szCs w:val="24"/>
        </w:rPr>
        <w:t xml:space="preserve">, </w:t>
      </w:r>
      <w:r w:rsidR="009444D4">
        <w:rPr>
          <w:rFonts w:ascii="Century Gothic" w:hAnsi="Century Gothic" w:cstheme="minorHAnsi"/>
          <w:b/>
          <w:sz w:val="24"/>
          <w:szCs w:val="24"/>
        </w:rPr>
        <w:t xml:space="preserve">May </w:t>
      </w:r>
      <w:r>
        <w:rPr>
          <w:rFonts w:ascii="Century Gothic" w:hAnsi="Century Gothic" w:cstheme="minorHAnsi"/>
          <w:b/>
          <w:sz w:val="24"/>
          <w:szCs w:val="24"/>
        </w:rPr>
        <w:t>20</w:t>
      </w:r>
      <w:r w:rsidR="00E27985" w:rsidRPr="00A77036">
        <w:rPr>
          <w:rFonts w:ascii="Century Gothic" w:hAnsi="Century Gothic" w:cstheme="minorHAnsi"/>
          <w:b/>
          <w:sz w:val="24"/>
          <w:szCs w:val="24"/>
          <w:vertAlign w:val="superscript"/>
        </w:rPr>
        <w:t>th</w:t>
      </w:r>
      <w:r w:rsidR="00E27985" w:rsidRPr="00A77036">
        <w:rPr>
          <w:rFonts w:ascii="Century Gothic" w:hAnsi="Century Gothic" w:cstheme="minorHAnsi"/>
          <w:b/>
          <w:sz w:val="24"/>
          <w:szCs w:val="24"/>
        </w:rPr>
        <w:t>, 20</w:t>
      </w:r>
      <w:r w:rsidR="009444D4">
        <w:rPr>
          <w:rFonts w:ascii="Century Gothic" w:hAnsi="Century Gothic" w:cstheme="minorHAnsi"/>
          <w:b/>
          <w:sz w:val="24"/>
          <w:szCs w:val="24"/>
        </w:rPr>
        <w:t>22</w:t>
      </w:r>
      <w:r w:rsidR="00E27985" w:rsidRPr="00A77036">
        <w:rPr>
          <w:rFonts w:ascii="Century Gothic" w:hAnsi="Century Gothic" w:cstheme="minorHAnsi"/>
          <w:b/>
          <w:sz w:val="24"/>
          <w:szCs w:val="24"/>
        </w:rPr>
        <w:t xml:space="preserve"> at 5</w:t>
      </w:r>
      <w:r>
        <w:rPr>
          <w:rFonts w:ascii="Century Gothic" w:hAnsi="Century Gothic" w:cstheme="minorHAnsi"/>
          <w:b/>
          <w:sz w:val="24"/>
          <w:szCs w:val="24"/>
        </w:rPr>
        <w:t>:00</w:t>
      </w:r>
      <w:r w:rsidR="00E27985" w:rsidRPr="00A77036">
        <w:rPr>
          <w:rFonts w:ascii="Century Gothic" w:hAnsi="Century Gothic" w:cstheme="minorHAnsi"/>
          <w:b/>
          <w:sz w:val="24"/>
          <w:szCs w:val="24"/>
        </w:rPr>
        <w:t>pm</w:t>
      </w:r>
      <w:r w:rsidR="00E27985" w:rsidRPr="00A77036">
        <w:rPr>
          <w:rFonts w:ascii="Century Gothic" w:hAnsi="Century Gothic" w:cstheme="minorHAnsi"/>
          <w:sz w:val="24"/>
          <w:szCs w:val="24"/>
        </w:rPr>
        <w:t>.</w:t>
      </w:r>
      <w:r w:rsidR="00EE57F4">
        <w:rPr>
          <w:rFonts w:ascii="Century Gothic" w:hAnsi="Century Gothic" w:cstheme="minorHAnsi"/>
          <w:sz w:val="24"/>
          <w:szCs w:val="24"/>
        </w:rPr>
        <w:t xml:space="preserve"> We will send you an email to let you know that we received your form.</w:t>
      </w:r>
    </w:p>
    <w:p w:rsidR="00E27985" w:rsidRPr="00EE57F4" w:rsidRDefault="00E27985" w:rsidP="00E27985">
      <w:pPr>
        <w:spacing w:after="0" w:line="276" w:lineRule="auto"/>
        <w:rPr>
          <w:rFonts w:ascii="Century Gothic" w:hAnsi="Century Gothic" w:cstheme="minorHAnsi"/>
          <w:sz w:val="16"/>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Remember that the Learning Mini-Grants are meant to support a community family </w:t>
      </w:r>
      <w:r w:rsidR="00471E76">
        <w:rPr>
          <w:rFonts w:ascii="Century Gothic" w:hAnsi="Century Gothic" w:cstheme="minorHAnsi"/>
          <w:sz w:val="24"/>
          <w:szCs w:val="24"/>
        </w:rPr>
        <w:t xml:space="preserve">learning or family </w:t>
      </w:r>
      <w:r w:rsidRPr="00E27985">
        <w:rPr>
          <w:rFonts w:ascii="Century Gothic" w:hAnsi="Century Gothic" w:cstheme="minorHAnsi"/>
          <w:sz w:val="24"/>
          <w:szCs w:val="24"/>
        </w:rPr>
        <w:t>literacy event. You can use the money for expenses like these:</w:t>
      </w:r>
    </w:p>
    <w:p w:rsidR="00E27985" w:rsidRDefault="00E27985" w:rsidP="00E27985">
      <w:pPr>
        <w:pStyle w:val="ListParagraph"/>
        <w:numPr>
          <w:ilvl w:val="0"/>
          <w:numId w:val="4"/>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Cost of facilitation (fo</w:t>
      </w:r>
      <w:bookmarkStart w:id="0" w:name="_GoBack"/>
      <w:bookmarkEnd w:id="0"/>
      <w:r w:rsidRPr="00E27985">
        <w:rPr>
          <w:rFonts w:ascii="Century Gothic" w:hAnsi="Century Gothic" w:cstheme="minorHAnsi"/>
          <w:sz w:val="24"/>
          <w:szCs w:val="24"/>
        </w:rPr>
        <w:t>r example: an honorarium for a family literacy facilitator, guest speaker, or presenter)</w:t>
      </w:r>
    </w:p>
    <w:p w:rsidR="00E27985" w:rsidRDefault="00E27985" w:rsidP="00E27985">
      <w:pPr>
        <w:pStyle w:val="ListParagraph"/>
        <w:numPr>
          <w:ilvl w:val="0"/>
          <w:numId w:val="4"/>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Materials (for example: books or arts and craft supplies to be used at the event</w:t>
      </w:r>
      <w:r>
        <w:rPr>
          <w:rFonts w:ascii="Century Gothic" w:hAnsi="Century Gothic" w:cstheme="minorHAnsi"/>
          <w:sz w:val="24"/>
          <w:szCs w:val="24"/>
        </w:rPr>
        <w:t>)</w:t>
      </w:r>
    </w:p>
    <w:p w:rsidR="00E27985" w:rsidRPr="00E27985" w:rsidRDefault="00E27985" w:rsidP="00E27985">
      <w:pPr>
        <w:pStyle w:val="ListParagraph"/>
        <w:numPr>
          <w:ilvl w:val="0"/>
          <w:numId w:val="4"/>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Support services for the event (for example: healthy snacks or transportation for participants)</w:t>
      </w:r>
    </w:p>
    <w:p w:rsidR="00E27985" w:rsidRPr="00EE57F4" w:rsidRDefault="00E27985" w:rsidP="00E27985">
      <w:pPr>
        <w:spacing w:after="0" w:line="276" w:lineRule="auto"/>
        <w:rPr>
          <w:rFonts w:ascii="Century Gothic" w:hAnsi="Century Gothic" w:cstheme="minorHAnsi"/>
          <w:sz w:val="16"/>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If you have questions or need help with this </w:t>
      </w:r>
      <w:r>
        <w:rPr>
          <w:rFonts w:ascii="Century Gothic" w:hAnsi="Century Gothic" w:cstheme="minorHAnsi"/>
          <w:sz w:val="24"/>
          <w:szCs w:val="24"/>
        </w:rPr>
        <w:t>form</w:t>
      </w:r>
      <w:r w:rsidRPr="00E27985">
        <w:rPr>
          <w:rFonts w:ascii="Century Gothic" w:hAnsi="Century Gothic" w:cstheme="minorHAnsi"/>
          <w:sz w:val="24"/>
          <w:szCs w:val="24"/>
        </w:rPr>
        <w:t>, please call the Saskatchewan Literacy Network at 1-888-511-2111</w:t>
      </w:r>
      <w:r>
        <w:rPr>
          <w:rFonts w:ascii="Century Gothic" w:hAnsi="Century Gothic" w:cstheme="minorHAnsi"/>
          <w:sz w:val="24"/>
          <w:szCs w:val="24"/>
        </w:rPr>
        <w:t xml:space="preserve"> or em</w:t>
      </w:r>
      <w:r w:rsidR="00AB12B8">
        <w:rPr>
          <w:rFonts w:ascii="Century Gothic" w:hAnsi="Century Gothic" w:cstheme="minorHAnsi"/>
          <w:sz w:val="24"/>
          <w:szCs w:val="24"/>
        </w:rPr>
        <w:t xml:space="preserve">ail </w:t>
      </w:r>
      <w:hyperlink r:id="rId9" w:history="1">
        <w:r w:rsidR="00AB12B8" w:rsidRPr="00127A38">
          <w:rPr>
            <w:rStyle w:val="Hyperlink"/>
            <w:rFonts w:ascii="Century Gothic" w:hAnsi="Century Gothic" w:cstheme="minorHAnsi"/>
            <w:sz w:val="24"/>
            <w:szCs w:val="24"/>
          </w:rPr>
          <w:t>office@saskliteracy.ca</w:t>
        </w:r>
      </w:hyperlink>
      <w:r w:rsidRPr="00E27985">
        <w:rPr>
          <w:rFonts w:ascii="Century Gothic" w:hAnsi="Century Gothic" w:cstheme="minorHAnsi"/>
          <w:sz w:val="24"/>
          <w:szCs w:val="24"/>
        </w:rPr>
        <w:t>.</w:t>
      </w:r>
    </w:p>
    <w:p w:rsidR="00E27985" w:rsidRPr="00E27985" w:rsidRDefault="00E27985" w:rsidP="00E27985">
      <w:pPr>
        <w:spacing w:after="0" w:line="276" w:lineRule="auto"/>
        <w:rPr>
          <w:rFonts w:ascii="Century Gothic" w:hAnsi="Century Gothic" w:cstheme="minorHAnsi"/>
          <w:sz w:val="24"/>
          <w:szCs w:val="24"/>
        </w:rPr>
      </w:pPr>
    </w:p>
    <w:p w:rsidR="00E27985" w:rsidRDefault="00E27985" w:rsidP="00E27985">
      <w:pPr>
        <w:spacing w:after="0" w:line="276" w:lineRule="auto"/>
        <w:rPr>
          <w:rFonts w:ascii="Century Gothic" w:hAnsi="Century Gothic" w:cstheme="minorHAnsi"/>
          <w:b/>
          <w:sz w:val="28"/>
          <w:szCs w:val="24"/>
        </w:rPr>
      </w:pPr>
      <w:r w:rsidRPr="00D55B6C">
        <w:rPr>
          <w:rFonts w:ascii="Century Gothic" w:hAnsi="Century Gothic" w:cstheme="minorHAnsi"/>
          <w:b/>
          <w:sz w:val="28"/>
          <w:szCs w:val="24"/>
        </w:rPr>
        <w:t>A. Information about Your Organization</w:t>
      </w:r>
    </w:p>
    <w:p w:rsidR="00386019" w:rsidRDefault="00386019" w:rsidP="00386019">
      <w:pPr>
        <w:spacing w:after="0" w:line="276" w:lineRule="auto"/>
        <w:rPr>
          <w:rFonts w:ascii="Century Gothic" w:hAnsi="Century Gothic" w:cstheme="minorHAnsi"/>
          <w:sz w:val="24"/>
          <w:szCs w:val="24"/>
        </w:rPr>
      </w:pPr>
      <w:r>
        <w:rPr>
          <w:rFonts w:ascii="Century Gothic" w:hAnsi="Century Gothic" w:cstheme="minorHAnsi"/>
          <w:sz w:val="24"/>
          <w:szCs w:val="24"/>
        </w:rPr>
        <w:t>Remember, i</w:t>
      </w:r>
      <w:r w:rsidRPr="00E27985">
        <w:rPr>
          <w:rFonts w:ascii="Century Gothic" w:hAnsi="Century Gothic" w:cstheme="minorHAnsi"/>
          <w:sz w:val="24"/>
          <w:szCs w:val="24"/>
        </w:rPr>
        <w:t xml:space="preserve">f you are not a </w:t>
      </w:r>
      <w:r>
        <w:rPr>
          <w:rFonts w:ascii="Century Gothic" w:hAnsi="Century Gothic" w:cstheme="minorHAnsi"/>
          <w:sz w:val="24"/>
          <w:szCs w:val="24"/>
        </w:rPr>
        <w:t>Canada Revenue Agency ‘qu</w:t>
      </w:r>
      <w:r w:rsidRPr="00E27985">
        <w:rPr>
          <w:rFonts w:ascii="Century Gothic" w:hAnsi="Century Gothic" w:cstheme="minorHAnsi"/>
          <w:sz w:val="24"/>
          <w:szCs w:val="24"/>
        </w:rPr>
        <w:t xml:space="preserve">alified </w:t>
      </w:r>
      <w:proofErr w:type="spellStart"/>
      <w:r>
        <w:rPr>
          <w:rFonts w:ascii="Century Gothic" w:hAnsi="Century Gothic" w:cstheme="minorHAnsi"/>
          <w:sz w:val="24"/>
          <w:szCs w:val="24"/>
        </w:rPr>
        <w:t>donee</w:t>
      </w:r>
      <w:proofErr w:type="spellEnd"/>
      <w:r>
        <w:rPr>
          <w:rFonts w:ascii="Century Gothic" w:hAnsi="Century Gothic" w:cstheme="minorHAnsi"/>
          <w:sz w:val="24"/>
          <w:szCs w:val="24"/>
        </w:rPr>
        <w:t>,’</w:t>
      </w:r>
      <w:r w:rsidR="00663197">
        <w:rPr>
          <w:rFonts w:ascii="Century Gothic" w:hAnsi="Century Gothic" w:cstheme="minorHAnsi"/>
          <w:sz w:val="24"/>
          <w:szCs w:val="24"/>
        </w:rPr>
        <w:t>or part of a larger group that is,</w:t>
      </w:r>
      <w:r>
        <w:rPr>
          <w:rFonts w:ascii="Century Gothic" w:hAnsi="Century Gothic" w:cstheme="minorHAnsi"/>
          <w:sz w:val="24"/>
          <w:szCs w:val="24"/>
        </w:rPr>
        <w:t xml:space="preserve"> </w:t>
      </w:r>
      <w:r w:rsidRPr="00E27985">
        <w:rPr>
          <w:rFonts w:ascii="Century Gothic" w:hAnsi="Century Gothic" w:cstheme="minorHAnsi"/>
          <w:sz w:val="24"/>
          <w:szCs w:val="24"/>
        </w:rPr>
        <w:t xml:space="preserve">you may partner with </w:t>
      </w:r>
      <w:r>
        <w:rPr>
          <w:rFonts w:ascii="Century Gothic" w:hAnsi="Century Gothic" w:cstheme="minorHAnsi"/>
          <w:sz w:val="24"/>
          <w:szCs w:val="24"/>
        </w:rPr>
        <w:t>an organization that is</w:t>
      </w:r>
      <w:r w:rsidRPr="00E27985">
        <w:rPr>
          <w:rFonts w:ascii="Century Gothic" w:hAnsi="Century Gothic" w:cstheme="minorHAnsi"/>
          <w:sz w:val="24"/>
          <w:szCs w:val="24"/>
        </w:rPr>
        <w:t xml:space="preserve">. </w:t>
      </w:r>
      <w:r>
        <w:rPr>
          <w:rFonts w:ascii="Century Gothic" w:hAnsi="Century Gothic" w:cstheme="minorHAnsi"/>
          <w:sz w:val="24"/>
          <w:szCs w:val="24"/>
        </w:rPr>
        <w:t>T</w:t>
      </w:r>
      <w:r w:rsidRPr="00E27985">
        <w:rPr>
          <w:rFonts w:ascii="Century Gothic" w:hAnsi="Century Gothic" w:cstheme="minorHAnsi"/>
          <w:sz w:val="24"/>
          <w:szCs w:val="24"/>
        </w:rPr>
        <w:t xml:space="preserve">hey </w:t>
      </w:r>
      <w:r>
        <w:rPr>
          <w:rFonts w:ascii="Century Gothic" w:hAnsi="Century Gothic" w:cstheme="minorHAnsi"/>
          <w:sz w:val="24"/>
          <w:szCs w:val="24"/>
        </w:rPr>
        <w:t xml:space="preserve">should fill out this form, since they </w:t>
      </w:r>
      <w:r w:rsidRPr="00E27985">
        <w:rPr>
          <w:rFonts w:ascii="Century Gothic" w:hAnsi="Century Gothic" w:cstheme="minorHAnsi"/>
          <w:sz w:val="24"/>
          <w:szCs w:val="24"/>
        </w:rPr>
        <w:t>will receive the funds on behalf of your partnership</w:t>
      </w:r>
      <w:r>
        <w:rPr>
          <w:rFonts w:ascii="Century Gothic" w:hAnsi="Century Gothic" w:cstheme="minorHAnsi"/>
          <w:sz w:val="24"/>
          <w:szCs w:val="24"/>
        </w:rPr>
        <w:t xml:space="preserve"> if your application is selected</w:t>
      </w:r>
      <w:r w:rsidRPr="00E27985">
        <w:rPr>
          <w:rFonts w:ascii="Century Gothic" w:hAnsi="Century Gothic" w:cstheme="minorHAnsi"/>
          <w:sz w:val="24"/>
          <w:szCs w:val="24"/>
        </w:rPr>
        <w:t>.</w:t>
      </w:r>
    </w:p>
    <w:p w:rsidR="00386019" w:rsidRPr="00663197" w:rsidRDefault="00386019" w:rsidP="00386019">
      <w:pPr>
        <w:spacing w:after="0" w:line="276" w:lineRule="auto"/>
        <w:rPr>
          <w:rFonts w:ascii="Century Gothic" w:hAnsi="Century Gothic" w:cstheme="minorHAnsi"/>
          <w:sz w:val="16"/>
          <w:szCs w:val="24"/>
        </w:rPr>
      </w:pPr>
    </w:p>
    <w:p w:rsidR="00E27985" w:rsidRPr="00E27985" w:rsidRDefault="00E27985" w:rsidP="0074341C">
      <w:pPr>
        <w:spacing w:after="0" w:line="360" w:lineRule="auto"/>
        <w:rPr>
          <w:rFonts w:ascii="Century Gothic" w:hAnsi="Century Gothic" w:cstheme="minorHAnsi"/>
          <w:sz w:val="24"/>
          <w:szCs w:val="24"/>
        </w:rPr>
      </w:pPr>
      <w:r>
        <w:rPr>
          <w:rFonts w:ascii="Century Gothic" w:hAnsi="Century Gothic" w:cstheme="minorHAnsi"/>
          <w:sz w:val="24"/>
          <w:szCs w:val="24"/>
        </w:rPr>
        <w:t>What is the l</w:t>
      </w:r>
      <w:r w:rsidRPr="00E27985">
        <w:rPr>
          <w:rFonts w:ascii="Century Gothic" w:hAnsi="Century Gothic" w:cstheme="minorHAnsi"/>
          <w:sz w:val="24"/>
          <w:szCs w:val="24"/>
        </w:rPr>
        <w:t>egal name of your organization (this is the name we will make the cheque to, if your application is successful)</w:t>
      </w:r>
      <w:r>
        <w:rPr>
          <w:rFonts w:ascii="Century Gothic" w:hAnsi="Century Gothic" w:cstheme="minorHAnsi"/>
          <w:sz w:val="24"/>
          <w:szCs w:val="24"/>
        </w:rPr>
        <w:t xml:space="preserve"> </w:t>
      </w:r>
      <w:r w:rsidRPr="00E27985">
        <w:rPr>
          <w:rFonts w:ascii="Century Gothic" w:hAnsi="Century Gothic" w:cstheme="minorHAnsi"/>
          <w:sz w:val="24"/>
          <w:szCs w:val="24"/>
        </w:rPr>
        <w:t>__________________________________________________</w:t>
      </w:r>
    </w:p>
    <w:p w:rsidR="00E27985" w:rsidRDefault="00E27985" w:rsidP="0074341C">
      <w:pPr>
        <w:spacing w:after="0" w:line="360" w:lineRule="auto"/>
        <w:rPr>
          <w:rFonts w:ascii="Century Gothic" w:hAnsi="Century Gothic" w:cstheme="minorHAnsi"/>
          <w:sz w:val="24"/>
          <w:szCs w:val="24"/>
        </w:rPr>
      </w:pPr>
      <w:r>
        <w:rPr>
          <w:rFonts w:ascii="Century Gothic" w:hAnsi="Century Gothic" w:cstheme="minorHAnsi"/>
          <w:sz w:val="24"/>
          <w:szCs w:val="24"/>
        </w:rPr>
        <w:t>Your o</w:t>
      </w:r>
      <w:r w:rsidRPr="00E27985">
        <w:rPr>
          <w:rFonts w:ascii="Century Gothic" w:hAnsi="Century Gothic" w:cstheme="minorHAnsi"/>
          <w:sz w:val="24"/>
          <w:szCs w:val="24"/>
        </w:rPr>
        <w:t>rganization</w:t>
      </w:r>
      <w:r>
        <w:rPr>
          <w:rFonts w:ascii="Century Gothic" w:hAnsi="Century Gothic" w:cstheme="minorHAnsi"/>
          <w:sz w:val="24"/>
          <w:szCs w:val="24"/>
        </w:rPr>
        <w:t>’s</w:t>
      </w:r>
      <w:r w:rsidRPr="00E27985">
        <w:rPr>
          <w:rFonts w:ascii="Century Gothic" w:hAnsi="Century Gothic" w:cstheme="minorHAnsi"/>
          <w:sz w:val="24"/>
          <w:szCs w:val="24"/>
        </w:rPr>
        <w:t xml:space="preserve"> </w:t>
      </w:r>
      <w:r>
        <w:rPr>
          <w:rFonts w:ascii="Century Gothic" w:hAnsi="Century Gothic" w:cstheme="minorHAnsi"/>
          <w:sz w:val="24"/>
          <w:szCs w:val="24"/>
        </w:rPr>
        <w:t xml:space="preserve">mailing </w:t>
      </w:r>
      <w:r w:rsidRPr="00E27985">
        <w:rPr>
          <w:rFonts w:ascii="Century Gothic" w:hAnsi="Century Gothic" w:cstheme="minorHAnsi"/>
          <w:sz w:val="24"/>
          <w:szCs w:val="24"/>
        </w:rPr>
        <w:t xml:space="preserve">address: </w:t>
      </w:r>
      <w:r>
        <w:rPr>
          <w:rFonts w:ascii="Century Gothic" w:hAnsi="Century Gothic" w:cstheme="minorHAnsi"/>
          <w:sz w:val="24"/>
          <w:szCs w:val="24"/>
        </w:rPr>
        <w:t>_______</w:t>
      </w:r>
      <w:r w:rsidRPr="00E27985">
        <w:rPr>
          <w:rFonts w:ascii="Century Gothic" w:hAnsi="Century Gothic" w:cstheme="minorHAnsi"/>
          <w:sz w:val="24"/>
          <w:szCs w:val="24"/>
        </w:rPr>
        <w:t>_________________________</w:t>
      </w:r>
    </w:p>
    <w:p w:rsidR="00E27985" w:rsidRPr="00E27985" w:rsidRDefault="00E27985" w:rsidP="0074341C">
      <w:pPr>
        <w:spacing w:after="0" w:line="360" w:lineRule="auto"/>
        <w:ind w:left="720"/>
        <w:rPr>
          <w:rFonts w:ascii="Century Gothic" w:hAnsi="Century Gothic" w:cstheme="minorHAnsi"/>
          <w:sz w:val="24"/>
          <w:szCs w:val="24"/>
        </w:rPr>
      </w:pPr>
      <w:r w:rsidRPr="00E27985">
        <w:rPr>
          <w:rFonts w:ascii="Century Gothic" w:hAnsi="Century Gothic" w:cstheme="minorHAnsi"/>
          <w:sz w:val="24"/>
          <w:szCs w:val="24"/>
        </w:rPr>
        <w:t>City/Town: _____________Postal Code: __________</w:t>
      </w:r>
    </w:p>
    <w:p w:rsidR="007C71A9" w:rsidRPr="00E27985" w:rsidRDefault="00E27985" w:rsidP="0074341C">
      <w:pPr>
        <w:spacing w:after="0" w:line="360" w:lineRule="auto"/>
        <w:rPr>
          <w:rFonts w:ascii="Century Gothic" w:hAnsi="Century Gothic" w:cstheme="minorHAnsi"/>
          <w:sz w:val="24"/>
          <w:szCs w:val="24"/>
        </w:rPr>
      </w:pPr>
      <w:r>
        <w:rPr>
          <w:rFonts w:ascii="Century Gothic" w:hAnsi="Century Gothic" w:cstheme="minorHAnsi"/>
          <w:sz w:val="24"/>
          <w:szCs w:val="24"/>
        </w:rPr>
        <w:t xml:space="preserve">Your </w:t>
      </w:r>
      <w:r w:rsidR="007C71A9">
        <w:rPr>
          <w:rFonts w:ascii="Century Gothic" w:hAnsi="Century Gothic" w:cstheme="minorHAnsi"/>
          <w:sz w:val="24"/>
          <w:szCs w:val="24"/>
        </w:rPr>
        <w:t>o</w:t>
      </w:r>
      <w:r>
        <w:rPr>
          <w:rFonts w:ascii="Century Gothic" w:hAnsi="Century Gothic" w:cstheme="minorHAnsi"/>
          <w:sz w:val="24"/>
          <w:szCs w:val="24"/>
        </w:rPr>
        <w:t xml:space="preserve">rganization’s </w:t>
      </w:r>
      <w:r w:rsidR="007C71A9">
        <w:rPr>
          <w:rFonts w:ascii="Century Gothic" w:hAnsi="Century Gothic" w:cstheme="minorHAnsi"/>
          <w:sz w:val="24"/>
          <w:szCs w:val="24"/>
        </w:rPr>
        <w:t>r</w:t>
      </w:r>
      <w:r w:rsidRPr="00E27985">
        <w:rPr>
          <w:rFonts w:ascii="Century Gothic" w:hAnsi="Century Gothic" w:cstheme="minorHAnsi"/>
          <w:sz w:val="24"/>
          <w:szCs w:val="24"/>
        </w:rPr>
        <w:t xml:space="preserve">egistered </w:t>
      </w:r>
      <w:r w:rsidR="007C71A9">
        <w:rPr>
          <w:rFonts w:ascii="Century Gothic" w:hAnsi="Century Gothic" w:cstheme="minorHAnsi"/>
          <w:sz w:val="24"/>
          <w:szCs w:val="24"/>
        </w:rPr>
        <w:t>c</w:t>
      </w:r>
      <w:r w:rsidRPr="00E27985">
        <w:rPr>
          <w:rFonts w:ascii="Century Gothic" w:hAnsi="Century Gothic" w:cstheme="minorHAnsi"/>
          <w:sz w:val="24"/>
          <w:szCs w:val="24"/>
        </w:rPr>
        <w:t xml:space="preserve">haritable </w:t>
      </w:r>
      <w:r w:rsidR="007C71A9">
        <w:rPr>
          <w:rFonts w:ascii="Century Gothic" w:hAnsi="Century Gothic" w:cstheme="minorHAnsi"/>
          <w:sz w:val="24"/>
          <w:szCs w:val="24"/>
        </w:rPr>
        <w:t>n</w:t>
      </w:r>
      <w:r w:rsidRPr="00E27985">
        <w:rPr>
          <w:rFonts w:ascii="Century Gothic" w:hAnsi="Century Gothic" w:cstheme="minorHAnsi"/>
          <w:sz w:val="24"/>
          <w:szCs w:val="24"/>
        </w:rPr>
        <w:t>umber:</w:t>
      </w:r>
    </w:p>
    <w:tbl>
      <w:tblPr>
        <w:tblpPr w:leftFromText="180" w:rightFromText="180" w:vertAnchor="text" w:horzAnchor="page" w:tblpX="1786" w:tblpY="74"/>
        <w:tblW w:w="4405" w:type="dxa"/>
        <w:tblLayout w:type="fixed"/>
        <w:tblLook w:val="04A0" w:firstRow="1" w:lastRow="0" w:firstColumn="1" w:lastColumn="0" w:noHBand="0" w:noVBand="1"/>
      </w:tblPr>
      <w:tblGrid>
        <w:gridCol w:w="323"/>
        <w:gridCol w:w="324"/>
        <w:gridCol w:w="323"/>
        <w:gridCol w:w="324"/>
        <w:gridCol w:w="321"/>
        <w:gridCol w:w="270"/>
        <w:gridCol w:w="315"/>
        <w:gridCol w:w="315"/>
        <w:gridCol w:w="315"/>
        <w:gridCol w:w="315"/>
        <w:gridCol w:w="1260"/>
      </w:tblGrid>
      <w:tr w:rsidR="007C71A9" w:rsidRPr="00E54A58" w:rsidTr="00386019">
        <w:trPr>
          <w:trHeight w:val="447"/>
        </w:trPr>
        <w:tc>
          <w:tcPr>
            <w:tcW w:w="323" w:type="dxa"/>
            <w:tcBorders>
              <w:top w:val="nil"/>
              <w:left w:val="single" w:sz="4" w:space="0" w:color="auto"/>
              <w:bottom w:val="single" w:sz="4" w:space="0" w:color="auto"/>
              <w:right w:val="nil"/>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3"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4"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270" w:type="dxa"/>
            <w:tcBorders>
              <w:top w:val="nil"/>
              <w:left w:val="nil"/>
              <w:right w:val="single" w:sz="4" w:space="0" w:color="auto"/>
            </w:tcBorders>
          </w:tcPr>
          <w:p w:rsidR="007C71A9" w:rsidRPr="00E54A58" w:rsidRDefault="007C71A9" w:rsidP="0074341C">
            <w:pPr>
              <w:spacing w:after="0" w:line="360" w:lineRule="auto"/>
              <w:rPr>
                <w:rFonts w:ascii="Calibri" w:eastAsia="Times New Roman" w:hAnsi="Calibri" w:cs="Times New Roman"/>
                <w:color w:val="000000"/>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15"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15"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15"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vAlign w:val="bottom"/>
          </w:tcPr>
          <w:p w:rsidR="007C71A9" w:rsidRPr="00E54A58" w:rsidRDefault="007C71A9" w:rsidP="00386019">
            <w:pPr>
              <w:spacing w:after="60" w:line="240" w:lineRule="auto"/>
              <w:jc w:val="center"/>
              <w:rPr>
                <w:rFonts w:ascii="Calibri" w:eastAsia="Times New Roman" w:hAnsi="Calibri" w:cs="Times New Roman"/>
                <w:color w:val="000000"/>
              </w:rPr>
            </w:pPr>
            <w:r w:rsidRPr="007C71A9">
              <w:rPr>
                <w:rFonts w:ascii="Calibri" w:eastAsia="Times New Roman" w:hAnsi="Calibri" w:cs="Times New Roman"/>
                <w:color w:val="000000"/>
                <w:sz w:val="28"/>
              </w:rPr>
              <w:t>RR0</w:t>
            </w:r>
            <w:r w:rsidR="00386019">
              <w:rPr>
                <w:rFonts w:ascii="Calibri" w:eastAsia="Times New Roman" w:hAnsi="Calibri" w:cs="Times New Roman"/>
                <w:color w:val="000000"/>
                <w:sz w:val="28"/>
              </w:rPr>
              <w:t>0</w:t>
            </w:r>
            <w:r w:rsidRPr="007C71A9">
              <w:rPr>
                <w:rFonts w:ascii="Calibri" w:eastAsia="Times New Roman" w:hAnsi="Calibri" w:cs="Times New Roman"/>
                <w:color w:val="000000"/>
                <w:sz w:val="28"/>
              </w:rPr>
              <w:t>01</w:t>
            </w:r>
          </w:p>
        </w:tc>
      </w:tr>
    </w:tbl>
    <w:p w:rsidR="007C71A9" w:rsidRDefault="007C71A9" w:rsidP="0074341C">
      <w:pPr>
        <w:spacing w:after="0" w:line="360" w:lineRule="auto"/>
        <w:rPr>
          <w:rFonts w:ascii="Century Gothic" w:hAnsi="Century Gothic" w:cstheme="minorHAnsi"/>
          <w:sz w:val="24"/>
          <w:szCs w:val="24"/>
        </w:rPr>
      </w:pPr>
    </w:p>
    <w:p w:rsidR="007C71A9" w:rsidRPr="00386019" w:rsidRDefault="007C71A9" w:rsidP="0074341C">
      <w:pPr>
        <w:spacing w:after="0" w:line="360" w:lineRule="auto"/>
        <w:rPr>
          <w:rFonts w:ascii="Century Gothic" w:hAnsi="Century Gothic" w:cstheme="minorHAnsi"/>
          <w:sz w:val="18"/>
          <w:szCs w:val="24"/>
        </w:rPr>
      </w:pPr>
    </w:p>
    <w:p w:rsidR="00EE57F4" w:rsidRDefault="00D55B6C" w:rsidP="0074341C">
      <w:pPr>
        <w:spacing w:after="0" w:line="360" w:lineRule="auto"/>
        <w:rPr>
          <w:rFonts w:ascii="Century Gothic" w:hAnsi="Century Gothic" w:cstheme="minorHAnsi"/>
          <w:sz w:val="24"/>
          <w:szCs w:val="24"/>
        </w:rPr>
      </w:pPr>
      <w:r>
        <w:rPr>
          <w:rFonts w:ascii="Century Gothic" w:hAnsi="Century Gothic" w:cstheme="minorHAnsi"/>
          <w:sz w:val="24"/>
          <w:szCs w:val="24"/>
        </w:rPr>
        <w:t xml:space="preserve">First and last name </w:t>
      </w:r>
      <w:r w:rsidR="00E27985" w:rsidRPr="00E27985">
        <w:rPr>
          <w:rFonts w:ascii="Century Gothic" w:hAnsi="Century Gothic" w:cstheme="minorHAnsi"/>
          <w:sz w:val="24"/>
          <w:szCs w:val="24"/>
        </w:rPr>
        <w:t xml:space="preserve">of </w:t>
      </w:r>
      <w:r>
        <w:rPr>
          <w:rFonts w:ascii="Century Gothic" w:hAnsi="Century Gothic" w:cstheme="minorHAnsi"/>
          <w:sz w:val="24"/>
          <w:szCs w:val="24"/>
        </w:rPr>
        <w:t xml:space="preserve">the </w:t>
      </w:r>
      <w:r w:rsidR="00E27985" w:rsidRPr="00E27985">
        <w:rPr>
          <w:rFonts w:ascii="Century Gothic" w:hAnsi="Century Gothic" w:cstheme="minorHAnsi"/>
          <w:sz w:val="24"/>
          <w:szCs w:val="24"/>
        </w:rPr>
        <w:t>person with signing authority for this organization:</w:t>
      </w:r>
    </w:p>
    <w:p w:rsidR="00687A08" w:rsidRDefault="00EE57F4" w:rsidP="00687A08">
      <w:pPr>
        <w:spacing w:after="0" w:line="360" w:lineRule="auto"/>
        <w:ind w:left="720"/>
        <w:rPr>
          <w:rFonts w:ascii="Century Gothic" w:hAnsi="Century Gothic" w:cstheme="minorHAnsi"/>
          <w:b/>
          <w:sz w:val="28"/>
          <w:szCs w:val="24"/>
        </w:rPr>
      </w:pPr>
      <w:r>
        <w:rPr>
          <w:rFonts w:ascii="Century Gothic" w:hAnsi="Century Gothic" w:cstheme="minorHAnsi"/>
          <w:sz w:val="24"/>
          <w:szCs w:val="24"/>
        </w:rPr>
        <w:t>__________________________________</w:t>
      </w:r>
      <w:r w:rsidR="0074341C">
        <w:rPr>
          <w:rFonts w:ascii="Century Gothic" w:hAnsi="Century Gothic" w:cstheme="minorHAnsi"/>
          <w:sz w:val="24"/>
          <w:szCs w:val="24"/>
        </w:rPr>
        <w:t>_</w:t>
      </w:r>
      <w:r>
        <w:rPr>
          <w:rFonts w:ascii="Century Gothic" w:hAnsi="Century Gothic" w:cstheme="minorHAnsi"/>
          <w:sz w:val="24"/>
          <w:szCs w:val="24"/>
        </w:rPr>
        <w:t>___</w:t>
      </w:r>
      <w:r w:rsidR="0074341C">
        <w:rPr>
          <w:rFonts w:ascii="Century Gothic" w:hAnsi="Century Gothic" w:cstheme="minorHAnsi"/>
          <w:sz w:val="24"/>
          <w:szCs w:val="24"/>
        </w:rPr>
        <w:t xml:space="preserve"> Their phone number</w:t>
      </w:r>
      <w:r w:rsidR="00E27985" w:rsidRPr="00E27985">
        <w:rPr>
          <w:rFonts w:ascii="Century Gothic" w:hAnsi="Century Gothic" w:cstheme="minorHAnsi"/>
          <w:sz w:val="24"/>
          <w:szCs w:val="24"/>
        </w:rPr>
        <w:t>:</w:t>
      </w:r>
      <w:r w:rsidR="0074341C">
        <w:rPr>
          <w:rFonts w:ascii="Century Gothic" w:hAnsi="Century Gothic" w:cstheme="minorHAnsi"/>
          <w:sz w:val="24"/>
          <w:szCs w:val="24"/>
        </w:rPr>
        <w:t xml:space="preserve"> </w:t>
      </w:r>
      <w:r w:rsidR="00E27985" w:rsidRPr="00E27985">
        <w:rPr>
          <w:rFonts w:ascii="Century Gothic" w:hAnsi="Century Gothic" w:cstheme="minorHAnsi"/>
          <w:sz w:val="24"/>
          <w:szCs w:val="24"/>
        </w:rPr>
        <w:t xml:space="preserve">_______________ </w:t>
      </w:r>
      <w:r w:rsidR="0074341C">
        <w:rPr>
          <w:rFonts w:ascii="Century Gothic" w:hAnsi="Century Gothic" w:cstheme="minorHAnsi"/>
          <w:sz w:val="24"/>
          <w:szCs w:val="24"/>
        </w:rPr>
        <w:br/>
        <w:t>Their email address</w:t>
      </w:r>
      <w:r w:rsidR="00E27985" w:rsidRPr="00E27985">
        <w:rPr>
          <w:rFonts w:ascii="Century Gothic" w:hAnsi="Century Gothic" w:cstheme="minorHAnsi"/>
          <w:sz w:val="24"/>
          <w:szCs w:val="24"/>
        </w:rPr>
        <w:t>:</w:t>
      </w:r>
      <w:r>
        <w:rPr>
          <w:rFonts w:ascii="Century Gothic" w:hAnsi="Century Gothic" w:cstheme="minorHAnsi"/>
          <w:sz w:val="24"/>
          <w:szCs w:val="24"/>
        </w:rPr>
        <w:t xml:space="preserve"> </w:t>
      </w:r>
      <w:r w:rsidR="00E27985" w:rsidRPr="00E27985">
        <w:rPr>
          <w:rFonts w:ascii="Century Gothic" w:hAnsi="Century Gothic" w:cstheme="minorHAnsi"/>
          <w:sz w:val="24"/>
          <w:szCs w:val="24"/>
        </w:rPr>
        <w:t>___________</w:t>
      </w:r>
      <w:r w:rsidR="0074341C">
        <w:rPr>
          <w:rFonts w:ascii="Century Gothic" w:hAnsi="Century Gothic" w:cstheme="minorHAnsi"/>
          <w:sz w:val="24"/>
          <w:szCs w:val="24"/>
        </w:rPr>
        <w:t>__</w:t>
      </w:r>
      <w:r w:rsidR="00E27985" w:rsidRPr="00E27985">
        <w:rPr>
          <w:rFonts w:ascii="Century Gothic" w:hAnsi="Century Gothic" w:cstheme="minorHAnsi"/>
          <w:sz w:val="24"/>
          <w:szCs w:val="24"/>
        </w:rPr>
        <w:t>______________</w:t>
      </w:r>
      <w:r w:rsidR="00687A08">
        <w:rPr>
          <w:rFonts w:ascii="Century Gothic" w:hAnsi="Century Gothic" w:cstheme="minorHAnsi"/>
          <w:b/>
          <w:sz w:val="28"/>
          <w:szCs w:val="24"/>
        </w:rPr>
        <w:br w:type="page"/>
      </w:r>
    </w:p>
    <w:p w:rsidR="00E27985" w:rsidRDefault="00E27985" w:rsidP="00E27985">
      <w:pPr>
        <w:spacing w:after="0" w:line="276" w:lineRule="auto"/>
        <w:rPr>
          <w:rFonts w:ascii="Century Gothic" w:hAnsi="Century Gothic" w:cstheme="minorHAnsi"/>
          <w:b/>
          <w:sz w:val="28"/>
          <w:szCs w:val="24"/>
        </w:rPr>
      </w:pPr>
      <w:r w:rsidRPr="00D55B6C">
        <w:rPr>
          <w:rFonts w:ascii="Century Gothic" w:hAnsi="Century Gothic" w:cstheme="minorHAnsi"/>
          <w:b/>
          <w:sz w:val="28"/>
          <w:szCs w:val="24"/>
        </w:rPr>
        <w:lastRenderedPageBreak/>
        <w:t>B. Event Description</w:t>
      </w:r>
    </w:p>
    <w:p w:rsidR="00471E76" w:rsidRPr="00EC0668" w:rsidRDefault="00471E76" w:rsidP="00E27985">
      <w:pPr>
        <w:spacing w:after="0" w:line="276" w:lineRule="auto"/>
        <w:rPr>
          <w:rFonts w:ascii="Century Gothic" w:hAnsi="Century Gothic" w:cstheme="minorHAnsi"/>
          <w:b/>
          <w:sz w:val="12"/>
          <w:szCs w:val="24"/>
        </w:rPr>
      </w:pPr>
    </w:p>
    <w:p w:rsidR="00E27985" w:rsidRPr="00E27985" w:rsidRDefault="00D55B6C" w:rsidP="00FC4508">
      <w:pPr>
        <w:spacing w:after="0" w:line="360" w:lineRule="auto"/>
        <w:rPr>
          <w:rFonts w:ascii="Century Gothic" w:hAnsi="Century Gothic" w:cstheme="minorHAnsi"/>
          <w:sz w:val="24"/>
          <w:szCs w:val="24"/>
        </w:rPr>
      </w:pPr>
      <w:r>
        <w:rPr>
          <w:rFonts w:ascii="Century Gothic" w:hAnsi="Century Gothic" w:cstheme="minorHAnsi"/>
          <w:sz w:val="24"/>
          <w:szCs w:val="24"/>
        </w:rPr>
        <w:t>Name of the o</w:t>
      </w:r>
      <w:r w:rsidR="00E27985" w:rsidRPr="00E27985">
        <w:rPr>
          <w:rFonts w:ascii="Century Gothic" w:hAnsi="Century Gothic" w:cstheme="minorHAnsi"/>
          <w:sz w:val="24"/>
          <w:szCs w:val="24"/>
        </w:rPr>
        <w:t>rganization</w:t>
      </w:r>
      <w:r>
        <w:rPr>
          <w:rFonts w:ascii="Century Gothic" w:hAnsi="Century Gothic" w:cstheme="minorHAnsi"/>
          <w:sz w:val="24"/>
          <w:szCs w:val="24"/>
        </w:rPr>
        <w:t>(s)</w:t>
      </w:r>
      <w:r w:rsidR="00E27985" w:rsidRPr="00E27985">
        <w:rPr>
          <w:rFonts w:ascii="Century Gothic" w:hAnsi="Century Gothic" w:cstheme="minorHAnsi"/>
          <w:sz w:val="24"/>
          <w:szCs w:val="24"/>
        </w:rPr>
        <w:t xml:space="preserve"> that will deliver the event: __________________________________________________</w:t>
      </w:r>
      <w:r w:rsidR="00EE57F4">
        <w:rPr>
          <w:rFonts w:ascii="Century Gothic" w:hAnsi="Century Gothic" w:cstheme="minorHAnsi"/>
          <w:sz w:val="24"/>
          <w:szCs w:val="24"/>
        </w:rPr>
        <w:t>_________________________________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Event title: ________________________________________________________________________</w:t>
      </w:r>
    </w:p>
    <w:p w:rsidR="00E27985" w:rsidRPr="00E27985" w:rsidRDefault="00D55B6C" w:rsidP="00FC4508">
      <w:pPr>
        <w:spacing w:after="0" w:line="360" w:lineRule="auto"/>
        <w:rPr>
          <w:rFonts w:ascii="Century Gothic" w:hAnsi="Century Gothic" w:cstheme="minorHAnsi"/>
          <w:sz w:val="24"/>
          <w:szCs w:val="24"/>
        </w:rPr>
      </w:pPr>
      <w:r>
        <w:rPr>
          <w:rFonts w:ascii="Century Gothic" w:hAnsi="Century Gothic" w:cstheme="minorHAnsi"/>
          <w:sz w:val="24"/>
          <w:szCs w:val="24"/>
        </w:rPr>
        <w:t>Who is the c</w:t>
      </w:r>
      <w:r w:rsidR="00E27985" w:rsidRPr="00E27985">
        <w:rPr>
          <w:rFonts w:ascii="Century Gothic" w:hAnsi="Century Gothic" w:cstheme="minorHAnsi"/>
          <w:sz w:val="24"/>
          <w:szCs w:val="24"/>
        </w:rPr>
        <w:t xml:space="preserve">ontact person for </w:t>
      </w:r>
      <w:r>
        <w:rPr>
          <w:rFonts w:ascii="Century Gothic" w:hAnsi="Century Gothic" w:cstheme="minorHAnsi"/>
          <w:sz w:val="24"/>
          <w:szCs w:val="24"/>
        </w:rPr>
        <w:t xml:space="preserve">the </w:t>
      </w:r>
      <w:r w:rsidR="00E27985" w:rsidRPr="00E27985">
        <w:rPr>
          <w:rFonts w:ascii="Century Gothic" w:hAnsi="Century Gothic" w:cstheme="minorHAnsi"/>
          <w:sz w:val="24"/>
          <w:szCs w:val="24"/>
        </w:rPr>
        <w:t>event delivery</w:t>
      </w:r>
      <w:r w:rsidR="00EE57F4">
        <w:rPr>
          <w:rFonts w:ascii="Century Gothic" w:hAnsi="Century Gothic" w:cstheme="minorHAnsi"/>
          <w:sz w:val="24"/>
          <w:szCs w:val="24"/>
        </w:rPr>
        <w:t>? _______________________________________</w:t>
      </w:r>
      <w:r w:rsidR="00E27985" w:rsidRPr="00E27985">
        <w:rPr>
          <w:rFonts w:ascii="Century Gothic" w:hAnsi="Century Gothic" w:cstheme="minorHAnsi"/>
          <w:sz w:val="24"/>
          <w:szCs w:val="24"/>
        </w:rPr>
        <w:t>_____________________________________________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Phone: _______________________ Email: ______________________________________________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Event date: 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How many families do you think will benefit directly from this event? __________</w:t>
      </w:r>
    </w:p>
    <w:p w:rsid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How many people</w:t>
      </w:r>
      <w:r w:rsidR="00D55B6C">
        <w:rPr>
          <w:rFonts w:ascii="Century Gothic" w:hAnsi="Century Gothic" w:cstheme="minorHAnsi"/>
          <w:sz w:val="24"/>
          <w:szCs w:val="24"/>
        </w:rPr>
        <w:t xml:space="preserve"> </w:t>
      </w:r>
      <w:r w:rsidRPr="00E27985">
        <w:rPr>
          <w:rFonts w:ascii="Century Gothic" w:hAnsi="Century Gothic" w:cstheme="minorHAnsi"/>
          <w:sz w:val="24"/>
          <w:szCs w:val="24"/>
        </w:rPr>
        <w:t>do you think will participate in this event? __________</w:t>
      </w:r>
    </w:p>
    <w:p w:rsidR="00E27985" w:rsidRPr="00E27985" w:rsidRDefault="00471E76" w:rsidP="00FC4508">
      <w:pPr>
        <w:spacing w:after="0" w:line="360" w:lineRule="auto"/>
        <w:rPr>
          <w:rFonts w:ascii="Century Gothic" w:hAnsi="Century Gothic" w:cstheme="minorHAnsi"/>
          <w:sz w:val="24"/>
          <w:szCs w:val="24"/>
        </w:rPr>
      </w:pPr>
      <w:r>
        <w:rPr>
          <w:rFonts w:ascii="Century Gothic" w:hAnsi="Century Gothic" w:cstheme="minorHAnsi"/>
          <w:sz w:val="24"/>
          <w:szCs w:val="24"/>
        </w:rPr>
        <w:t>The event must be free for families to attend. Will this event be free for families? _______</w:t>
      </w:r>
    </w:p>
    <w:p w:rsidR="00FC4508" w:rsidRPr="00FC4508" w:rsidRDefault="00FC4508" w:rsidP="00E27985">
      <w:pPr>
        <w:spacing w:after="0" w:line="276" w:lineRule="auto"/>
        <w:rPr>
          <w:rFonts w:ascii="Century Gothic" w:hAnsi="Century Gothic" w:cstheme="minorHAnsi"/>
          <w:sz w:val="16"/>
          <w:szCs w:val="24"/>
        </w:rPr>
      </w:pPr>
    </w:p>
    <w:p w:rsidR="00471E76"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Please </w:t>
      </w:r>
      <w:r w:rsidR="008D76B8">
        <w:rPr>
          <w:rFonts w:ascii="Century Gothic" w:hAnsi="Century Gothic" w:cstheme="minorHAnsi"/>
          <w:sz w:val="24"/>
          <w:szCs w:val="24"/>
        </w:rPr>
        <w:t xml:space="preserve">briefly </w:t>
      </w:r>
      <w:r w:rsidR="00EC0668">
        <w:rPr>
          <w:rFonts w:ascii="Century Gothic" w:hAnsi="Century Gothic" w:cstheme="minorHAnsi"/>
          <w:sz w:val="24"/>
          <w:szCs w:val="24"/>
        </w:rPr>
        <w:t>answer these questions</w:t>
      </w:r>
      <w:r w:rsidR="00FC4508">
        <w:rPr>
          <w:rFonts w:ascii="Century Gothic" w:hAnsi="Century Gothic" w:cstheme="minorHAnsi"/>
          <w:sz w:val="24"/>
          <w:szCs w:val="24"/>
        </w:rPr>
        <w:t xml:space="preserve"> about your event</w:t>
      </w:r>
      <w:r w:rsidR="00EC0668">
        <w:rPr>
          <w:rFonts w:ascii="Century Gothic" w:hAnsi="Century Gothic" w:cstheme="minorHAnsi"/>
          <w:sz w:val="24"/>
          <w:szCs w:val="24"/>
        </w:rPr>
        <w:t xml:space="preserve"> in </w:t>
      </w:r>
      <w:r w:rsidRPr="00E27985">
        <w:rPr>
          <w:rFonts w:ascii="Century Gothic" w:hAnsi="Century Gothic" w:cstheme="minorHAnsi"/>
          <w:sz w:val="24"/>
          <w:szCs w:val="24"/>
        </w:rPr>
        <w:t>500 words or les</w:t>
      </w:r>
      <w:r w:rsidR="00EC0668">
        <w:rPr>
          <w:rFonts w:ascii="Century Gothic" w:hAnsi="Century Gothic" w:cstheme="minorHAnsi"/>
          <w:sz w:val="24"/>
          <w:szCs w:val="24"/>
        </w:rPr>
        <w:t>s:</w:t>
      </w:r>
      <w:r w:rsidRPr="00E27985">
        <w:rPr>
          <w:rFonts w:ascii="Century Gothic" w:hAnsi="Century Gothic" w:cstheme="minorHAnsi"/>
          <w:sz w:val="24"/>
          <w:szCs w:val="24"/>
        </w:rPr>
        <w:t xml:space="preserve"> </w:t>
      </w:r>
    </w:p>
    <w:p w:rsidR="00E27985" w:rsidRPr="00471E76" w:rsidRDefault="00E27985" w:rsidP="00471E76">
      <w:pPr>
        <w:pStyle w:val="ListParagraph"/>
        <w:numPr>
          <w:ilvl w:val="0"/>
          <w:numId w:val="6"/>
        </w:numPr>
        <w:spacing w:after="0" w:line="276" w:lineRule="auto"/>
        <w:rPr>
          <w:rFonts w:ascii="Century Gothic" w:hAnsi="Century Gothic" w:cstheme="minorHAnsi"/>
          <w:sz w:val="24"/>
          <w:szCs w:val="24"/>
        </w:rPr>
      </w:pPr>
      <w:r w:rsidRPr="00471E76">
        <w:rPr>
          <w:rFonts w:ascii="Century Gothic" w:hAnsi="Century Gothic" w:cstheme="minorHAnsi"/>
          <w:sz w:val="24"/>
          <w:szCs w:val="24"/>
        </w:rPr>
        <w:t>Describe the community need for this event, and how your event’s goals will benefit this community need.</w:t>
      </w:r>
    </w:p>
    <w:p w:rsidR="00E27985" w:rsidRPr="00E27985" w:rsidRDefault="00E27985" w:rsidP="00E27985">
      <w:pPr>
        <w:spacing w:after="0" w:line="276" w:lineRule="auto"/>
        <w:rPr>
          <w:rFonts w:ascii="Century Gothic" w:hAnsi="Century Gothic" w:cstheme="minorHAnsi"/>
          <w:sz w:val="24"/>
          <w:szCs w:val="24"/>
        </w:rPr>
      </w:pPr>
    </w:p>
    <w:p w:rsidR="00E27985" w:rsidRDefault="00E27985" w:rsidP="00E27985">
      <w:pPr>
        <w:spacing w:after="0" w:line="276" w:lineRule="auto"/>
        <w:rPr>
          <w:rFonts w:ascii="Century Gothic" w:hAnsi="Century Gothic" w:cstheme="minorHAnsi"/>
          <w:sz w:val="24"/>
          <w:szCs w:val="24"/>
        </w:rPr>
      </w:pPr>
    </w:p>
    <w:p w:rsidR="00E27985" w:rsidRPr="00471E76" w:rsidRDefault="00E27985" w:rsidP="00471E76">
      <w:pPr>
        <w:pStyle w:val="ListParagraph"/>
        <w:numPr>
          <w:ilvl w:val="0"/>
          <w:numId w:val="6"/>
        </w:numPr>
        <w:spacing w:after="0" w:line="276" w:lineRule="auto"/>
        <w:rPr>
          <w:rFonts w:ascii="Century Gothic" w:hAnsi="Century Gothic" w:cstheme="minorHAnsi"/>
          <w:sz w:val="24"/>
          <w:szCs w:val="24"/>
        </w:rPr>
      </w:pPr>
      <w:r w:rsidRPr="00471E76">
        <w:rPr>
          <w:rFonts w:ascii="Century Gothic" w:hAnsi="Century Gothic" w:cstheme="minorHAnsi"/>
          <w:sz w:val="24"/>
          <w:szCs w:val="24"/>
        </w:rPr>
        <w:t>Tell us what you are planning for your event: the activities, and when they will happen.</w:t>
      </w:r>
    </w:p>
    <w:p w:rsidR="00E27985" w:rsidRDefault="00E27985" w:rsidP="00E27985">
      <w:pPr>
        <w:spacing w:after="0" w:line="276" w:lineRule="auto"/>
        <w:rPr>
          <w:rFonts w:ascii="Century Gothic" w:hAnsi="Century Gothic" w:cstheme="minorHAnsi"/>
          <w:sz w:val="24"/>
          <w:szCs w:val="24"/>
        </w:rPr>
      </w:pPr>
    </w:p>
    <w:p w:rsidR="00471E76" w:rsidRDefault="00471E76" w:rsidP="00E27985">
      <w:pPr>
        <w:spacing w:after="0" w:line="276" w:lineRule="auto"/>
        <w:rPr>
          <w:rFonts w:ascii="Century Gothic" w:hAnsi="Century Gothic" w:cstheme="minorHAnsi"/>
          <w:sz w:val="24"/>
          <w:szCs w:val="24"/>
        </w:rPr>
      </w:pPr>
    </w:p>
    <w:p w:rsidR="00EC0668" w:rsidRDefault="00EC0668" w:rsidP="00471E76">
      <w:pPr>
        <w:pStyle w:val="ListParagraph"/>
        <w:numPr>
          <w:ilvl w:val="0"/>
          <w:numId w:val="6"/>
        </w:numPr>
        <w:spacing w:after="0" w:line="276" w:lineRule="auto"/>
        <w:rPr>
          <w:rFonts w:ascii="Century Gothic" w:hAnsi="Century Gothic" w:cstheme="minorHAnsi"/>
          <w:sz w:val="24"/>
          <w:szCs w:val="24"/>
        </w:rPr>
      </w:pPr>
      <w:r>
        <w:rPr>
          <w:rFonts w:ascii="Century Gothic" w:hAnsi="Century Gothic" w:cstheme="minorHAnsi"/>
          <w:sz w:val="24"/>
          <w:szCs w:val="24"/>
        </w:rPr>
        <w:t>What are your goals for this event?</w:t>
      </w:r>
    </w:p>
    <w:p w:rsidR="00EC0668" w:rsidRPr="00EC0668" w:rsidRDefault="00EC0668" w:rsidP="00EC0668">
      <w:pPr>
        <w:spacing w:after="0" w:line="276" w:lineRule="auto"/>
        <w:rPr>
          <w:rFonts w:ascii="Century Gothic" w:hAnsi="Century Gothic" w:cstheme="minorHAnsi"/>
          <w:sz w:val="24"/>
          <w:szCs w:val="24"/>
        </w:rPr>
      </w:pPr>
    </w:p>
    <w:p w:rsidR="00EC0668" w:rsidRPr="00EC0668" w:rsidRDefault="00EC0668" w:rsidP="00EC0668">
      <w:pPr>
        <w:spacing w:after="0" w:line="276" w:lineRule="auto"/>
        <w:rPr>
          <w:rFonts w:ascii="Century Gothic" w:hAnsi="Century Gothic" w:cstheme="minorHAnsi"/>
          <w:sz w:val="24"/>
          <w:szCs w:val="24"/>
        </w:rPr>
      </w:pPr>
    </w:p>
    <w:p w:rsidR="00E27985" w:rsidRDefault="00E27985" w:rsidP="00471E76">
      <w:pPr>
        <w:pStyle w:val="ListParagraph"/>
        <w:numPr>
          <w:ilvl w:val="0"/>
          <w:numId w:val="6"/>
        </w:numPr>
        <w:spacing w:after="0" w:line="276" w:lineRule="auto"/>
        <w:rPr>
          <w:rFonts w:ascii="Century Gothic" w:hAnsi="Century Gothic" w:cstheme="minorHAnsi"/>
          <w:sz w:val="24"/>
          <w:szCs w:val="24"/>
        </w:rPr>
      </w:pPr>
      <w:r w:rsidRPr="00471E76">
        <w:rPr>
          <w:rFonts w:ascii="Century Gothic" w:hAnsi="Century Gothic" w:cstheme="minorHAnsi"/>
          <w:sz w:val="24"/>
          <w:szCs w:val="24"/>
        </w:rPr>
        <w:t>How will you evaluate the event’s success</w:t>
      </w:r>
      <w:r w:rsidR="00EC0668">
        <w:rPr>
          <w:rFonts w:ascii="Century Gothic" w:hAnsi="Century Gothic" w:cstheme="minorHAnsi"/>
          <w:sz w:val="24"/>
          <w:szCs w:val="24"/>
        </w:rPr>
        <w:t>, and how will you know you achieved your goals?</w:t>
      </w:r>
    </w:p>
    <w:p w:rsidR="00FC4508" w:rsidRDefault="00FC4508" w:rsidP="00FC4508">
      <w:pPr>
        <w:spacing w:after="0" w:line="276" w:lineRule="auto"/>
        <w:rPr>
          <w:rFonts w:ascii="Century Gothic" w:hAnsi="Century Gothic" w:cstheme="minorHAnsi"/>
          <w:sz w:val="24"/>
          <w:szCs w:val="24"/>
        </w:rPr>
      </w:pPr>
    </w:p>
    <w:p w:rsidR="00FC4508" w:rsidRPr="00FC4508" w:rsidRDefault="00FC4508" w:rsidP="00FC4508">
      <w:pPr>
        <w:spacing w:after="0" w:line="276" w:lineRule="auto"/>
        <w:rPr>
          <w:rFonts w:ascii="Century Gothic" w:hAnsi="Century Gothic" w:cstheme="minorHAnsi"/>
          <w:sz w:val="24"/>
          <w:szCs w:val="24"/>
        </w:rPr>
      </w:pPr>
    </w:p>
    <w:p w:rsidR="00FC4508" w:rsidRPr="00FC4508" w:rsidRDefault="00FC4508" w:rsidP="00FC4508">
      <w:pPr>
        <w:pStyle w:val="ListParagraph"/>
        <w:numPr>
          <w:ilvl w:val="0"/>
          <w:numId w:val="6"/>
        </w:numPr>
        <w:spacing w:after="0" w:line="276" w:lineRule="auto"/>
        <w:rPr>
          <w:rFonts w:ascii="Century Gothic" w:hAnsi="Century Gothic" w:cstheme="minorHAnsi"/>
          <w:sz w:val="24"/>
          <w:szCs w:val="24"/>
        </w:rPr>
      </w:pPr>
      <w:r w:rsidRPr="00FC4508">
        <w:rPr>
          <w:rFonts w:ascii="Century Gothic" w:hAnsi="Century Gothic" w:cstheme="minorHAnsi"/>
          <w:sz w:val="24"/>
          <w:szCs w:val="24"/>
        </w:rPr>
        <w:t>Is there an opportunity for Learning Mini-Grant funders to attend or participate in your event? Please describe.</w:t>
      </w:r>
    </w:p>
    <w:p w:rsidR="00FC4508" w:rsidRPr="00FC4508" w:rsidRDefault="00FC4508" w:rsidP="00FC4508">
      <w:pPr>
        <w:spacing w:after="0" w:line="276" w:lineRule="auto"/>
        <w:rPr>
          <w:rFonts w:ascii="Century Gothic" w:hAnsi="Century Gothic" w:cstheme="minorHAnsi"/>
          <w:sz w:val="24"/>
          <w:szCs w:val="24"/>
        </w:rPr>
      </w:pPr>
    </w:p>
    <w:p w:rsidR="00E27985" w:rsidRPr="00E27985" w:rsidRDefault="00E27985" w:rsidP="00E27985">
      <w:pPr>
        <w:spacing w:after="0" w:line="276" w:lineRule="auto"/>
        <w:rPr>
          <w:rFonts w:ascii="Century Gothic" w:hAnsi="Century Gothic" w:cstheme="minorHAnsi"/>
          <w:sz w:val="24"/>
          <w:szCs w:val="24"/>
        </w:rPr>
      </w:pPr>
    </w:p>
    <w:p w:rsidR="00FC4508" w:rsidRDefault="00FC4508">
      <w:pPr>
        <w:rPr>
          <w:rFonts w:ascii="Century Gothic" w:hAnsi="Century Gothic" w:cstheme="minorHAnsi"/>
          <w:sz w:val="24"/>
          <w:szCs w:val="24"/>
        </w:rPr>
      </w:pPr>
      <w:r>
        <w:rPr>
          <w:rFonts w:ascii="Century Gothic" w:hAnsi="Century Gothic" w:cstheme="minorHAnsi"/>
          <w:sz w:val="24"/>
          <w:szCs w:val="24"/>
        </w:rPr>
        <w:br w:type="page"/>
      </w:r>
    </w:p>
    <w:p w:rsidR="00EC0668" w:rsidRDefault="00EC0668" w:rsidP="00E27985">
      <w:pPr>
        <w:spacing w:after="0" w:line="276" w:lineRule="auto"/>
        <w:rPr>
          <w:rFonts w:ascii="Century Gothic" w:hAnsi="Century Gothic" w:cstheme="minorHAnsi"/>
          <w:sz w:val="24"/>
          <w:szCs w:val="24"/>
        </w:rPr>
      </w:pPr>
      <w:r>
        <w:rPr>
          <w:rFonts w:ascii="Century Gothic" w:hAnsi="Century Gothic" w:cstheme="minorHAnsi"/>
          <w:sz w:val="24"/>
          <w:szCs w:val="24"/>
        </w:rPr>
        <w:lastRenderedPageBreak/>
        <w:t>How will you recognize the</w:t>
      </w:r>
      <w:r w:rsidR="0000440A">
        <w:rPr>
          <w:rFonts w:ascii="Century Gothic" w:hAnsi="Century Gothic" w:cstheme="minorHAnsi"/>
          <w:sz w:val="24"/>
          <w:szCs w:val="24"/>
        </w:rPr>
        <w:t xml:space="preserve"> </w:t>
      </w:r>
      <w:r>
        <w:rPr>
          <w:rFonts w:ascii="Century Gothic" w:hAnsi="Century Gothic" w:cstheme="minorHAnsi"/>
          <w:sz w:val="24"/>
          <w:szCs w:val="24"/>
        </w:rPr>
        <w:t>Learning Mini-Grants for this support?</w:t>
      </w:r>
    </w:p>
    <w:p w:rsidR="00EC0668" w:rsidRDefault="00EC0668" w:rsidP="00E27985">
      <w:pPr>
        <w:spacing w:after="0" w:line="276" w:lineRule="auto"/>
        <w:rPr>
          <w:rFonts w:ascii="Century Gothic" w:hAnsi="Century Gothic" w:cstheme="minorHAnsi"/>
          <w:sz w:val="24"/>
          <w:szCs w:val="24"/>
        </w:rPr>
      </w:pPr>
    </w:p>
    <w:p w:rsidR="00EC0668" w:rsidRDefault="00EC0668" w:rsidP="00E27985">
      <w:pPr>
        <w:spacing w:after="0" w:line="276" w:lineRule="auto"/>
        <w:rPr>
          <w:rFonts w:ascii="Century Gothic" w:hAnsi="Century Gothic" w:cstheme="minorHAnsi"/>
          <w:sz w:val="24"/>
          <w:szCs w:val="24"/>
        </w:rPr>
      </w:pPr>
    </w:p>
    <w:p w:rsidR="0000440A" w:rsidRDefault="00FC4508" w:rsidP="00E27985">
      <w:pPr>
        <w:spacing w:after="0" w:line="276" w:lineRule="auto"/>
        <w:rPr>
          <w:rFonts w:ascii="Century Gothic" w:hAnsi="Century Gothic" w:cstheme="minorHAnsi"/>
          <w:sz w:val="24"/>
          <w:szCs w:val="24"/>
        </w:rPr>
      </w:pPr>
      <w:r>
        <w:rPr>
          <w:rFonts w:ascii="Century Gothic" w:hAnsi="Century Gothic" w:cstheme="minorHAnsi"/>
          <w:sz w:val="24"/>
          <w:szCs w:val="24"/>
        </w:rPr>
        <w:t xml:space="preserve">Would you like any Saskatchewan Literacy Network (SLN) resources to give away at your event? </w:t>
      </w:r>
      <w:r w:rsidR="0000440A">
        <w:rPr>
          <w:rFonts w:ascii="Century Gothic" w:hAnsi="Century Gothic" w:cstheme="minorHAnsi"/>
          <w:sz w:val="24"/>
          <w:szCs w:val="24"/>
        </w:rPr>
        <w:t>If so, please tell us which ones and how many you would like.</w:t>
      </w:r>
    </w:p>
    <w:p w:rsidR="00FC4508" w:rsidRPr="0000440A" w:rsidRDefault="0000440A" w:rsidP="00E27985">
      <w:pPr>
        <w:spacing w:after="0" w:line="276" w:lineRule="auto"/>
        <w:rPr>
          <w:rFonts w:ascii="Century Gothic" w:hAnsi="Century Gothic" w:cstheme="minorHAnsi"/>
          <w:i/>
          <w:sz w:val="24"/>
          <w:szCs w:val="24"/>
        </w:rPr>
      </w:pPr>
      <w:r w:rsidRPr="0000440A">
        <w:rPr>
          <w:rFonts w:ascii="Century Gothic" w:hAnsi="Century Gothic" w:cstheme="minorHAnsi"/>
          <w:i/>
          <w:sz w:val="24"/>
          <w:szCs w:val="24"/>
        </w:rPr>
        <w:t xml:space="preserve">Note: these resources are </w:t>
      </w:r>
      <w:r w:rsidR="00FC4508" w:rsidRPr="0000440A">
        <w:rPr>
          <w:rFonts w:ascii="Century Gothic" w:hAnsi="Century Gothic" w:cstheme="minorHAnsi"/>
          <w:i/>
          <w:sz w:val="24"/>
          <w:szCs w:val="24"/>
        </w:rPr>
        <w:t xml:space="preserve">free for SLN members and designed to share with families in our province. </w:t>
      </w:r>
      <w:r w:rsidRPr="0000440A">
        <w:rPr>
          <w:rFonts w:ascii="Century Gothic" w:hAnsi="Century Gothic" w:cstheme="minorHAnsi"/>
          <w:i/>
          <w:sz w:val="24"/>
          <w:szCs w:val="24"/>
        </w:rPr>
        <w:t xml:space="preserve">Find out more about </w:t>
      </w:r>
      <w:r w:rsidR="00FC4508" w:rsidRPr="0000440A">
        <w:rPr>
          <w:rFonts w:ascii="Century Gothic" w:hAnsi="Century Gothic" w:cstheme="minorHAnsi"/>
          <w:i/>
          <w:sz w:val="24"/>
          <w:szCs w:val="24"/>
        </w:rPr>
        <w:t>the</w:t>
      </w:r>
      <w:r w:rsidRPr="0000440A">
        <w:rPr>
          <w:rFonts w:ascii="Century Gothic" w:hAnsi="Century Gothic" w:cstheme="minorHAnsi"/>
          <w:i/>
          <w:sz w:val="24"/>
          <w:szCs w:val="24"/>
        </w:rPr>
        <w:t xml:space="preserve">m </w:t>
      </w:r>
      <w:r w:rsidR="00FC4508" w:rsidRPr="0000440A">
        <w:rPr>
          <w:rFonts w:ascii="Century Gothic" w:hAnsi="Century Gothic" w:cstheme="minorHAnsi"/>
          <w:i/>
          <w:sz w:val="24"/>
          <w:szCs w:val="24"/>
        </w:rPr>
        <w:t xml:space="preserve">at </w:t>
      </w:r>
      <w:hyperlink r:id="rId10" w:history="1">
        <w:r w:rsidRPr="0000440A">
          <w:rPr>
            <w:rStyle w:val="Hyperlink"/>
            <w:rFonts w:ascii="Century Gothic" w:hAnsi="Century Gothic" w:cstheme="minorHAnsi"/>
            <w:i/>
            <w:sz w:val="24"/>
            <w:szCs w:val="24"/>
          </w:rPr>
          <w:t>saskliteracy.ca/family-literacy-resources</w:t>
        </w:r>
      </w:hyperlink>
      <w:r w:rsidRPr="0000440A">
        <w:rPr>
          <w:rFonts w:ascii="Century Gothic" w:hAnsi="Century Gothic" w:cstheme="minorHAnsi"/>
          <w:i/>
          <w:sz w:val="24"/>
          <w:szCs w:val="24"/>
        </w:rPr>
        <w:t xml:space="preserve"> </w:t>
      </w:r>
    </w:p>
    <w:p w:rsidR="0000440A" w:rsidRDefault="0000440A" w:rsidP="00E27985">
      <w:pPr>
        <w:spacing w:after="0" w:line="276" w:lineRule="auto"/>
        <w:rPr>
          <w:rFonts w:ascii="Century Gothic" w:hAnsi="Century Gothic" w:cstheme="minorHAnsi"/>
          <w:sz w:val="24"/>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We are looking for events that are well connected with their communities. A letter of support</w:t>
      </w:r>
      <w:r w:rsidR="008D76B8">
        <w:rPr>
          <w:rFonts w:ascii="Century Gothic" w:hAnsi="Century Gothic" w:cstheme="minorHAnsi"/>
          <w:sz w:val="24"/>
          <w:szCs w:val="24"/>
        </w:rPr>
        <w:t xml:space="preserve"> </w:t>
      </w:r>
      <w:r w:rsidR="00EC0668">
        <w:rPr>
          <w:rFonts w:ascii="Century Gothic" w:hAnsi="Century Gothic" w:cstheme="minorHAnsi"/>
          <w:sz w:val="24"/>
          <w:szCs w:val="24"/>
        </w:rPr>
        <w:t xml:space="preserve">can </w:t>
      </w:r>
      <w:r w:rsidR="00471E76">
        <w:rPr>
          <w:rFonts w:ascii="Century Gothic" w:hAnsi="Century Gothic" w:cstheme="minorHAnsi"/>
          <w:sz w:val="24"/>
          <w:szCs w:val="24"/>
        </w:rPr>
        <w:t xml:space="preserve">add strength to </w:t>
      </w:r>
      <w:r w:rsidRPr="00E27985">
        <w:rPr>
          <w:rFonts w:ascii="Century Gothic" w:hAnsi="Century Gothic" w:cstheme="minorHAnsi"/>
          <w:sz w:val="24"/>
          <w:szCs w:val="24"/>
        </w:rPr>
        <w:t xml:space="preserve">your application, and you can </w:t>
      </w:r>
      <w:r w:rsidR="00EC0668">
        <w:rPr>
          <w:rFonts w:ascii="Century Gothic" w:hAnsi="Century Gothic" w:cstheme="minorHAnsi"/>
          <w:sz w:val="24"/>
          <w:szCs w:val="24"/>
        </w:rPr>
        <w:t xml:space="preserve">include </w:t>
      </w:r>
      <w:r w:rsidRPr="00E27985">
        <w:rPr>
          <w:rFonts w:ascii="Century Gothic" w:hAnsi="Century Gothic" w:cstheme="minorHAnsi"/>
          <w:sz w:val="24"/>
          <w:szCs w:val="24"/>
        </w:rPr>
        <w:t xml:space="preserve">it. However, you must list your community partners for this event: </w:t>
      </w:r>
    </w:p>
    <w:p w:rsidR="00E27985" w:rsidRPr="00EC0668" w:rsidRDefault="00E27985" w:rsidP="00E27985">
      <w:pPr>
        <w:spacing w:after="0" w:line="276" w:lineRule="auto"/>
        <w:rPr>
          <w:rFonts w:ascii="Century Gothic" w:hAnsi="Century Gothic" w:cstheme="minorHAnsi"/>
          <w:sz w:val="16"/>
          <w:szCs w:val="24"/>
        </w:rPr>
      </w:pPr>
    </w:p>
    <w:tbl>
      <w:tblPr>
        <w:tblpPr w:leftFromText="180" w:rightFromText="180" w:vertAnchor="text" w:horzAnchor="page" w:tblpX="112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5575"/>
      </w:tblGrid>
      <w:tr w:rsidR="00471E76" w:rsidRPr="009666B9" w:rsidTr="00471E76">
        <w:tc>
          <w:tcPr>
            <w:tcW w:w="4235" w:type="dxa"/>
            <w:shd w:val="clear" w:color="auto" w:fill="E7E6E6" w:themeFill="background2"/>
            <w:vAlign w:val="center"/>
          </w:tcPr>
          <w:p w:rsidR="00471E76" w:rsidRPr="009666B9" w:rsidRDefault="00471E76" w:rsidP="00471E76">
            <w:pPr>
              <w:kinsoku w:val="0"/>
              <w:overflowPunct w:val="0"/>
              <w:spacing w:before="4" w:after="0" w:line="240" w:lineRule="exact"/>
              <w:rPr>
                <w:rFonts w:ascii="Century Gothic" w:hAnsi="Century Gothic" w:cs="Calibri"/>
                <w:b/>
                <w:bCs/>
                <w:spacing w:val="-1"/>
              </w:rPr>
            </w:pPr>
            <w:r w:rsidRPr="009666B9">
              <w:rPr>
                <w:rFonts w:ascii="Century Gothic" w:hAnsi="Century Gothic" w:cs="Calibri"/>
                <w:b/>
                <w:bCs/>
                <w:spacing w:val="-1"/>
              </w:rPr>
              <w:t xml:space="preserve">Partner </w:t>
            </w:r>
            <w:r>
              <w:rPr>
                <w:rFonts w:ascii="Century Gothic" w:hAnsi="Century Gothic" w:cs="Calibri"/>
                <w:b/>
                <w:bCs/>
                <w:spacing w:val="-1"/>
              </w:rPr>
              <w:t xml:space="preserve">organization </w:t>
            </w:r>
            <w:r w:rsidRPr="009666B9">
              <w:rPr>
                <w:rFonts w:ascii="Century Gothic" w:hAnsi="Century Gothic" w:cs="Calibri"/>
                <w:b/>
                <w:bCs/>
                <w:spacing w:val="-1"/>
              </w:rPr>
              <w:t>name</w:t>
            </w:r>
          </w:p>
        </w:tc>
        <w:tc>
          <w:tcPr>
            <w:tcW w:w="5575" w:type="dxa"/>
            <w:shd w:val="clear" w:color="auto" w:fill="E7E6E6" w:themeFill="background2"/>
            <w:vAlign w:val="center"/>
          </w:tcPr>
          <w:p w:rsidR="00471E76" w:rsidRPr="009666B9" w:rsidRDefault="00471E76" w:rsidP="00471E76">
            <w:pPr>
              <w:kinsoku w:val="0"/>
              <w:overflowPunct w:val="0"/>
              <w:spacing w:before="60" w:after="60" w:line="240" w:lineRule="exact"/>
              <w:rPr>
                <w:rFonts w:ascii="Century Gothic" w:hAnsi="Century Gothic" w:cs="Calibri"/>
                <w:b/>
                <w:bCs/>
                <w:spacing w:val="-1"/>
              </w:rPr>
            </w:pPr>
            <w:r w:rsidRPr="009666B9">
              <w:rPr>
                <w:rFonts w:ascii="Century Gothic" w:hAnsi="Century Gothic" w:cs="Calibri"/>
                <w:b/>
                <w:bCs/>
                <w:spacing w:val="-1"/>
              </w:rPr>
              <w:t>Their role in this event</w:t>
            </w:r>
          </w:p>
        </w:tc>
      </w:tr>
      <w:tr w:rsidR="00471E76" w:rsidRPr="009666B9" w:rsidTr="00471E76">
        <w:trPr>
          <w:trHeight w:val="432"/>
        </w:trPr>
        <w:tc>
          <w:tcPr>
            <w:tcW w:w="423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c>
          <w:tcPr>
            <w:tcW w:w="557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r>
      <w:tr w:rsidR="00471E76" w:rsidRPr="009666B9" w:rsidTr="00471E76">
        <w:trPr>
          <w:trHeight w:val="432"/>
        </w:trPr>
        <w:tc>
          <w:tcPr>
            <w:tcW w:w="423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c>
          <w:tcPr>
            <w:tcW w:w="557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r>
      <w:tr w:rsidR="00471E76" w:rsidRPr="009666B9" w:rsidTr="00471E76">
        <w:trPr>
          <w:trHeight w:val="432"/>
        </w:trPr>
        <w:tc>
          <w:tcPr>
            <w:tcW w:w="423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c>
          <w:tcPr>
            <w:tcW w:w="557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r>
    </w:tbl>
    <w:p w:rsidR="00E27985" w:rsidRPr="00E27985" w:rsidRDefault="00E27985" w:rsidP="00E27985">
      <w:pPr>
        <w:spacing w:after="0" w:line="276" w:lineRule="auto"/>
        <w:rPr>
          <w:rFonts w:ascii="Century Gothic" w:hAnsi="Century Gothic" w:cstheme="minorHAnsi"/>
          <w:sz w:val="24"/>
          <w:szCs w:val="24"/>
        </w:rPr>
      </w:pPr>
    </w:p>
    <w:p w:rsidR="00E27985" w:rsidRPr="00471E76" w:rsidRDefault="00E27985" w:rsidP="00E27985">
      <w:pPr>
        <w:spacing w:after="0" w:line="276" w:lineRule="auto"/>
        <w:rPr>
          <w:rFonts w:ascii="Century Gothic" w:hAnsi="Century Gothic" w:cstheme="minorHAnsi"/>
          <w:b/>
          <w:sz w:val="28"/>
          <w:szCs w:val="24"/>
        </w:rPr>
      </w:pPr>
      <w:r w:rsidRPr="00471E76">
        <w:rPr>
          <w:rFonts w:ascii="Century Gothic" w:hAnsi="Century Gothic" w:cstheme="minorHAnsi"/>
          <w:b/>
          <w:sz w:val="28"/>
          <w:szCs w:val="24"/>
        </w:rPr>
        <w:t xml:space="preserve">C. Event Budget </w:t>
      </w:r>
    </w:p>
    <w:p w:rsidR="00E27985" w:rsidRPr="00EC0668" w:rsidRDefault="00E27985" w:rsidP="00471E76">
      <w:pPr>
        <w:spacing w:after="0" w:line="276" w:lineRule="auto"/>
        <w:rPr>
          <w:rFonts w:ascii="Century Gothic" w:hAnsi="Century Gothic" w:cstheme="minorHAnsi"/>
          <w:sz w:val="12"/>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Please use this budget form to show how you will use the Learning Mini-Grant. Remember to include the value of contributions from your partners as ‘in-kind contributions’ in the same column as other funding amounts you have </w:t>
      </w:r>
      <w:r w:rsidR="0000440A">
        <w:rPr>
          <w:rFonts w:ascii="Century Gothic" w:hAnsi="Century Gothic" w:cstheme="minorHAnsi"/>
          <w:sz w:val="24"/>
          <w:szCs w:val="24"/>
        </w:rPr>
        <w:t xml:space="preserve">for </w:t>
      </w:r>
      <w:r w:rsidRPr="00E27985">
        <w:rPr>
          <w:rFonts w:ascii="Century Gothic" w:hAnsi="Century Gothic" w:cstheme="minorHAnsi"/>
          <w:sz w:val="24"/>
          <w:szCs w:val="24"/>
        </w:rPr>
        <w:t xml:space="preserve">this event. </w:t>
      </w:r>
    </w:p>
    <w:p w:rsidR="00E27985" w:rsidRDefault="00E27985" w:rsidP="00E27985">
      <w:pPr>
        <w:spacing w:after="0" w:line="276" w:lineRule="auto"/>
        <w:rPr>
          <w:rFonts w:ascii="Century Gothic" w:hAnsi="Century Gothic" w:cstheme="minorHAnsi"/>
          <w:sz w:val="24"/>
          <w:szCs w:val="24"/>
        </w:rPr>
      </w:pPr>
    </w:p>
    <w:tbl>
      <w:tblPr>
        <w:tblW w:w="9900" w:type="dxa"/>
        <w:tblInd w:w="-5" w:type="dxa"/>
        <w:tblLayout w:type="fixed"/>
        <w:tblCellMar>
          <w:left w:w="0" w:type="dxa"/>
          <w:right w:w="0" w:type="dxa"/>
        </w:tblCellMar>
        <w:tblLook w:val="0000" w:firstRow="0" w:lastRow="0" w:firstColumn="0" w:lastColumn="0" w:noHBand="0" w:noVBand="0"/>
      </w:tblPr>
      <w:tblGrid>
        <w:gridCol w:w="4680"/>
        <w:gridCol w:w="1710"/>
        <w:gridCol w:w="1710"/>
        <w:gridCol w:w="1800"/>
      </w:tblGrid>
      <w:tr w:rsidR="00471E76" w:rsidRPr="00FF26B5" w:rsidTr="00EC3D5E">
        <w:trPr>
          <w:trHeight w:hRule="exact" w:val="1191"/>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432FDE" w:rsidRDefault="00471E76" w:rsidP="007D05F3">
            <w:pPr>
              <w:pStyle w:val="TableParagraph"/>
              <w:kinsoku w:val="0"/>
              <w:overflowPunct w:val="0"/>
              <w:spacing w:line="341" w:lineRule="exact"/>
              <w:ind w:left="102"/>
              <w:rPr>
                <w:rFonts w:ascii="Century Gothic" w:hAnsi="Century Gothic"/>
                <w:b/>
                <w:sz w:val="22"/>
                <w:szCs w:val="22"/>
              </w:rPr>
            </w:pPr>
            <w:r w:rsidRPr="00432FDE">
              <w:rPr>
                <w:rFonts w:ascii="Century Gothic" w:hAnsi="Century Gothic" w:cs="Calibri"/>
                <w:b/>
                <w:bCs/>
                <w:spacing w:val="1"/>
                <w:sz w:val="22"/>
                <w:szCs w:val="22"/>
              </w:rPr>
              <w:t>B</w:t>
            </w:r>
            <w:r w:rsidRPr="00432FDE">
              <w:rPr>
                <w:rFonts w:ascii="Century Gothic" w:hAnsi="Century Gothic" w:cs="Calibri"/>
                <w:b/>
                <w:bCs/>
                <w:sz w:val="22"/>
                <w:szCs w:val="22"/>
              </w:rPr>
              <w:t>ud</w:t>
            </w:r>
            <w:r w:rsidRPr="00432FDE">
              <w:rPr>
                <w:rFonts w:ascii="Century Gothic" w:hAnsi="Century Gothic" w:cs="Calibri"/>
                <w:b/>
                <w:bCs/>
                <w:spacing w:val="-2"/>
                <w:sz w:val="22"/>
                <w:szCs w:val="22"/>
              </w:rPr>
              <w:t>g</w:t>
            </w:r>
            <w:r w:rsidRPr="00432FDE">
              <w:rPr>
                <w:rFonts w:ascii="Century Gothic" w:hAnsi="Century Gothic" w:cs="Calibri"/>
                <w:b/>
                <w:bCs/>
                <w:spacing w:val="-3"/>
                <w:sz w:val="22"/>
                <w:szCs w:val="22"/>
              </w:rPr>
              <w:t>e</w:t>
            </w:r>
            <w:r w:rsidRPr="00432FDE">
              <w:rPr>
                <w:rFonts w:ascii="Century Gothic" w:hAnsi="Century Gothic" w:cs="Calibri"/>
                <w:b/>
                <w:bCs/>
                <w:sz w:val="22"/>
                <w:szCs w:val="22"/>
              </w:rPr>
              <w:t xml:space="preserve">t </w:t>
            </w:r>
            <w:r w:rsidRPr="00432FDE">
              <w:rPr>
                <w:rFonts w:ascii="Century Gothic" w:hAnsi="Century Gothic" w:cs="Calibri"/>
                <w:b/>
                <w:bCs/>
                <w:spacing w:val="-1"/>
                <w:sz w:val="22"/>
                <w:szCs w:val="22"/>
              </w:rPr>
              <w:t>I</w:t>
            </w:r>
            <w:r w:rsidRPr="00432FDE">
              <w:rPr>
                <w:rFonts w:ascii="Century Gothic" w:hAnsi="Century Gothic" w:cs="Calibri"/>
                <w:b/>
                <w:bCs/>
                <w:spacing w:val="1"/>
                <w:sz w:val="22"/>
                <w:szCs w:val="22"/>
              </w:rPr>
              <w:t>t</w:t>
            </w:r>
            <w:r w:rsidRPr="00432FDE">
              <w:rPr>
                <w:rFonts w:ascii="Century Gothic" w:hAnsi="Century Gothic" w:cs="Calibri"/>
                <w:b/>
                <w:bCs/>
                <w:sz w:val="22"/>
                <w:szCs w:val="22"/>
              </w:rPr>
              <w:t>e</w:t>
            </w:r>
            <w:r w:rsidRPr="00432FDE">
              <w:rPr>
                <w:rFonts w:ascii="Century Gothic" w:hAnsi="Century Gothic" w:cs="Calibri"/>
                <w:b/>
                <w:bCs/>
                <w:spacing w:val="-3"/>
                <w:sz w:val="22"/>
                <w:szCs w:val="22"/>
              </w:rPr>
              <w:t>m</w:t>
            </w:r>
            <w:r w:rsidRPr="00432FDE">
              <w:rPr>
                <w:rFonts w:ascii="Century Gothic" w:hAnsi="Century Gothic" w:cs="Calibri"/>
                <w:b/>
                <w:bCs/>
                <w:sz w:val="22"/>
                <w:szCs w:val="22"/>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432FDE" w:rsidRDefault="00471E76" w:rsidP="007D05F3">
            <w:pPr>
              <w:pStyle w:val="TableParagraph"/>
              <w:kinsoku w:val="0"/>
              <w:overflowPunct w:val="0"/>
              <w:spacing w:line="341" w:lineRule="exact"/>
              <w:ind w:left="99"/>
              <w:rPr>
                <w:rFonts w:ascii="Century Gothic" w:hAnsi="Century Gothic" w:cs="Calibri"/>
                <w:b/>
                <w:sz w:val="22"/>
                <w:szCs w:val="22"/>
              </w:rPr>
            </w:pPr>
            <w:r w:rsidRPr="00432FDE">
              <w:rPr>
                <w:rFonts w:ascii="Century Gothic" w:hAnsi="Century Gothic" w:cs="Calibri"/>
                <w:b/>
                <w:bCs/>
                <w:sz w:val="22"/>
                <w:szCs w:val="22"/>
              </w:rPr>
              <w:t>A</w:t>
            </w:r>
            <w:r w:rsidRPr="00432FDE">
              <w:rPr>
                <w:rFonts w:ascii="Century Gothic" w:hAnsi="Century Gothic" w:cs="Calibri"/>
                <w:b/>
                <w:bCs/>
                <w:spacing w:val="-1"/>
                <w:sz w:val="22"/>
                <w:szCs w:val="22"/>
              </w:rPr>
              <w:t>m</w:t>
            </w:r>
            <w:r w:rsidRPr="00432FDE">
              <w:rPr>
                <w:rFonts w:ascii="Century Gothic" w:hAnsi="Century Gothic" w:cs="Calibri"/>
                <w:b/>
                <w:bCs/>
                <w:sz w:val="22"/>
                <w:szCs w:val="22"/>
              </w:rPr>
              <w:t>ou</w:t>
            </w:r>
            <w:r w:rsidRPr="00432FDE">
              <w:rPr>
                <w:rFonts w:ascii="Century Gothic" w:hAnsi="Century Gothic" w:cs="Calibri"/>
                <w:b/>
                <w:bCs/>
                <w:spacing w:val="-2"/>
                <w:sz w:val="22"/>
                <w:szCs w:val="22"/>
              </w:rPr>
              <w:t>n</w:t>
            </w:r>
            <w:r w:rsidRPr="00432FDE">
              <w:rPr>
                <w:rFonts w:ascii="Century Gothic" w:hAnsi="Century Gothic" w:cs="Calibri"/>
                <w:b/>
                <w:bCs/>
                <w:sz w:val="22"/>
                <w:szCs w:val="22"/>
              </w:rPr>
              <w:t>t</w:t>
            </w:r>
            <w:r>
              <w:rPr>
                <w:rFonts w:ascii="Century Gothic" w:hAnsi="Century Gothic" w:cs="Calibri"/>
                <w:b/>
                <w:bCs/>
                <w:sz w:val="22"/>
                <w:szCs w:val="22"/>
              </w:rPr>
              <w:t>s</w:t>
            </w:r>
            <w:r w:rsidRPr="00432FDE">
              <w:rPr>
                <w:rFonts w:ascii="Century Gothic" w:hAnsi="Century Gothic" w:cs="Calibri"/>
                <w:b/>
                <w:bCs/>
                <w:sz w:val="22"/>
                <w:szCs w:val="22"/>
              </w:rPr>
              <w:t xml:space="preserve"> you</w:t>
            </w:r>
            <w:r w:rsidRPr="00432FDE">
              <w:rPr>
                <w:rFonts w:ascii="Century Gothic" w:hAnsi="Century Gothic" w:cs="Calibri"/>
                <w:b/>
                <w:sz w:val="22"/>
                <w:szCs w:val="22"/>
              </w:rPr>
              <w:t xml:space="preserve"> need for your </w:t>
            </w:r>
            <w:r w:rsidRPr="00432FDE">
              <w:rPr>
                <w:rFonts w:ascii="Century Gothic" w:hAnsi="Century Gothic" w:cs="Calibri"/>
                <w:b/>
                <w:bCs/>
                <w:sz w:val="22"/>
                <w:szCs w:val="22"/>
              </w:rPr>
              <w:t>event</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FF26B5" w:rsidRDefault="00471E76" w:rsidP="007D05F3">
            <w:pPr>
              <w:pStyle w:val="TableParagraph"/>
              <w:kinsoku w:val="0"/>
              <w:overflowPunct w:val="0"/>
              <w:spacing w:line="341" w:lineRule="exact"/>
              <w:ind w:left="102"/>
              <w:rPr>
                <w:rFonts w:ascii="Century Gothic" w:hAnsi="Century Gothic"/>
                <w:sz w:val="22"/>
                <w:szCs w:val="22"/>
              </w:rPr>
            </w:pPr>
            <w:r>
              <w:rPr>
                <w:rFonts w:ascii="Century Gothic" w:hAnsi="Century Gothic" w:cs="Calibri"/>
                <w:b/>
                <w:bCs/>
                <w:sz w:val="22"/>
                <w:szCs w:val="22"/>
              </w:rPr>
              <w:t>Request from Learning Mini-Grants</w:t>
            </w:r>
          </w:p>
        </w:tc>
        <w:tc>
          <w:tcPr>
            <w:tcW w:w="18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FF26B5" w:rsidRDefault="00471E76" w:rsidP="007D05F3">
            <w:pPr>
              <w:pStyle w:val="TableParagraph"/>
              <w:kinsoku w:val="0"/>
              <w:overflowPunct w:val="0"/>
              <w:spacing w:line="341" w:lineRule="exact"/>
              <w:ind w:left="102"/>
              <w:rPr>
                <w:rFonts w:ascii="Century Gothic" w:hAnsi="Century Gothic"/>
                <w:sz w:val="22"/>
                <w:szCs w:val="22"/>
              </w:rPr>
            </w:pPr>
            <w:r>
              <w:rPr>
                <w:rFonts w:ascii="Century Gothic" w:hAnsi="Century Gothic" w:cs="Calibri"/>
                <w:b/>
                <w:bCs/>
                <w:spacing w:val="-1"/>
                <w:sz w:val="22"/>
                <w:szCs w:val="22"/>
              </w:rPr>
              <w:t xml:space="preserve">In-kind contributions or other </w:t>
            </w:r>
            <w:r w:rsidRPr="00FF26B5">
              <w:rPr>
                <w:rFonts w:ascii="Century Gothic" w:hAnsi="Century Gothic" w:cs="Calibri"/>
                <w:b/>
                <w:bCs/>
                <w:sz w:val="22"/>
                <w:szCs w:val="22"/>
              </w:rPr>
              <w:t>funding</w:t>
            </w: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pStyle w:val="TableParagraph"/>
              <w:kinsoku w:val="0"/>
              <w:overflowPunct w:val="0"/>
              <w:ind w:left="102"/>
              <w:rPr>
                <w:rFonts w:ascii="Century Gothic" w:hAnsi="Century Gothic"/>
                <w:sz w:val="22"/>
                <w:szCs w:val="22"/>
              </w:rPr>
            </w:pPr>
            <w:r w:rsidRPr="00432FDE">
              <w:rPr>
                <w:rFonts w:ascii="Century Gothic" w:hAnsi="Century Gothic" w:cs="Calibri"/>
                <w:sz w:val="22"/>
                <w:szCs w:val="22"/>
              </w:rPr>
              <w:t>Materials (for example: books, arts and craft supplies)</w:t>
            </w: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432FDE" w:rsidRDefault="00471E76" w:rsidP="007D05F3">
            <w:pPr>
              <w:pStyle w:val="TableParagraph"/>
              <w:ind w:left="102"/>
              <w:rPr>
                <w:rFonts w:ascii="Century Gothic" w:hAnsi="Century Gothic" w:cs="Calibri"/>
                <w:spacing w:val="-1"/>
                <w:sz w:val="22"/>
                <w:szCs w:val="22"/>
              </w:rPr>
            </w:pPr>
            <w:r w:rsidRPr="00432FDE">
              <w:rPr>
                <w:rFonts w:ascii="Century Gothic" w:hAnsi="Century Gothic" w:cs="Calibri"/>
                <w:spacing w:val="-1"/>
                <w:sz w:val="22"/>
                <w:szCs w:val="22"/>
                <w:lang w:val="x-none"/>
              </w:rPr>
              <w:t xml:space="preserve">Cost of facilitation (for example: an honorarium for a family literacy facilitator, </w:t>
            </w:r>
            <w:r>
              <w:rPr>
                <w:rFonts w:ascii="Century Gothic" w:hAnsi="Century Gothic" w:cs="Calibri"/>
                <w:spacing w:val="-1"/>
                <w:sz w:val="22"/>
                <w:szCs w:val="22"/>
                <w:lang w:val="en-US"/>
              </w:rPr>
              <w:t xml:space="preserve">or a </w:t>
            </w:r>
            <w:r w:rsidRPr="00432FDE">
              <w:rPr>
                <w:rFonts w:ascii="Century Gothic" w:hAnsi="Century Gothic" w:cs="Calibri"/>
                <w:spacing w:val="-1"/>
                <w:sz w:val="22"/>
                <w:szCs w:val="22"/>
                <w:lang w:val="x-none"/>
              </w:rPr>
              <w:t>guest speaker</w:t>
            </w:r>
            <w:r>
              <w:rPr>
                <w:rFonts w:ascii="Century Gothic" w:hAnsi="Century Gothic" w:cs="Calibri"/>
                <w:spacing w:val="-1"/>
                <w:sz w:val="22"/>
                <w:szCs w:val="22"/>
                <w:lang w:val="en-US"/>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pStyle w:val="TableParagraph"/>
              <w:ind w:left="102"/>
              <w:rPr>
                <w:rFonts w:ascii="Century Gothic" w:hAnsi="Century Gothic"/>
                <w:sz w:val="22"/>
                <w:szCs w:val="22"/>
              </w:rPr>
            </w:pPr>
            <w:r w:rsidRPr="00432FDE">
              <w:rPr>
                <w:rFonts w:ascii="Century Gothic" w:hAnsi="Century Gothic" w:cs="Calibri"/>
                <w:spacing w:val="-1"/>
                <w:sz w:val="22"/>
                <w:szCs w:val="22"/>
                <w:lang w:val="x-none"/>
              </w:rPr>
              <w:t>Support services for the event (for example: snacks or transportation for participants)</w:t>
            </w: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pStyle w:val="TableParagraph"/>
              <w:ind w:left="102"/>
              <w:rPr>
                <w:rFonts w:ascii="Century Gothic" w:hAnsi="Century Gothic"/>
                <w:sz w:val="22"/>
                <w:szCs w:val="22"/>
              </w:rPr>
            </w:pPr>
            <w:r>
              <w:rPr>
                <w:rFonts w:ascii="Century Gothic" w:hAnsi="Century Gothic"/>
                <w:sz w:val="22"/>
                <w:szCs w:val="22"/>
              </w:rPr>
              <w:t>Facility costs</w:t>
            </w:r>
          </w:p>
        </w:tc>
        <w:tc>
          <w:tcPr>
            <w:tcW w:w="1710" w:type="dxa"/>
            <w:tcBorders>
              <w:top w:val="single" w:sz="4" w:space="0" w:color="000000"/>
              <w:left w:val="single" w:sz="4" w:space="0" w:color="000000"/>
              <w:bottom w:val="single" w:sz="18" w:space="0" w:color="auto"/>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18" w:space="0" w:color="auto"/>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18" w:space="0" w:color="auto"/>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bottom w:val="nil"/>
              <w:right w:val="single" w:sz="4" w:space="0" w:color="000000"/>
            </w:tcBorders>
            <w:vAlign w:val="center"/>
          </w:tcPr>
          <w:p w:rsidR="00471E76" w:rsidRPr="00432FDE" w:rsidRDefault="00471E76" w:rsidP="007D05F3">
            <w:pPr>
              <w:pStyle w:val="TableParagraph"/>
              <w:kinsoku w:val="0"/>
              <w:overflowPunct w:val="0"/>
              <w:ind w:left="102" w:right="180"/>
              <w:jc w:val="right"/>
              <w:rPr>
                <w:rFonts w:ascii="Century Gothic" w:hAnsi="Century Gothic"/>
                <w:b/>
                <w:sz w:val="22"/>
                <w:szCs w:val="22"/>
              </w:rPr>
            </w:pPr>
            <w:r w:rsidRPr="00432FDE">
              <w:rPr>
                <w:rFonts w:ascii="Century Gothic" w:hAnsi="Century Gothic" w:cs="Calibri"/>
                <w:b/>
                <w:szCs w:val="22"/>
              </w:rPr>
              <w:t>T</w:t>
            </w:r>
            <w:r w:rsidRPr="00432FDE">
              <w:rPr>
                <w:rFonts w:ascii="Century Gothic" w:hAnsi="Century Gothic" w:cs="Calibri"/>
                <w:b/>
                <w:spacing w:val="1"/>
                <w:szCs w:val="22"/>
              </w:rPr>
              <w:t>o</w:t>
            </w:r>
            <w:r w:rsidRPr="00432FDE">
              <w:rPr>
                <w:rFonts w:ascii="Century Gothic" w:hAnsi="Century Gothic" w:cs="Calibri"/>
                <w:b/>
                <w:szCs w:val="22"/>
              </w:rPr>
              <w:t>t</w:t>
            </w:r>
            <w:r w:rsidRPr="00432FDE">
              <w:rPr>
                <w:rFonts w:ascii="Century Gothic" w:hAnsi="Century Gothic" w:cs="Calibri"/>
                <w:b/>
                <w:spacing w:val="-1"/>
                <w:szCs w:val="22"/>
              </w:rPr>
              <w:t>a</w:t>
            </w:r>
            <w:r w:rsidRPr="00432FDE">
              <w:rPr>
                <w:rFonts w:ascii="Century Gothic" w:hAnsi="Century Gothic" w:cs="Calibri"/>
                <w:b/>
                <w:szCs w:val="22"/>
              </w:rPr>
              <w:t>l</w:t>
            </w:r>
          </w:p>
        </w:tc>
        <w:tc>
          <w:tcPr>
            <w:tcW w:w="1710" w:type="dxa"/>
            <w:tcBorders>
              <w:top w:val="single" w:sz="18" w:space="0" w:color="auto"/>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18" w:space="0" w:color="auto"/>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18" w:space="0" w:color="auto"/>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bl>
    <w:p w:rsidR="00471E76" w:rsidRPr="00EC0668" w:rsidRDefault="00471E76" w:rsidP="00471E76">
      <w:pPr>
        <w:spacing w:after="0" w:line="276" w:lineRule="auto"/>
        <w:rPr>
          <w:rFonts w:ascii="Century Gothic" w:hAnsi="Century Gothic" w:cstheme="minorHAnsi"/>
          <w:sz w:val="4"/>
          <w:szCs w:val="24"/>
        </w:rPr>
      </w:pPr>
    </w:p>
    <w:sectPr w:rsidR="00471E76" w:rsidRPr="00EC0668" w:rsidSect="00E27985">
      <w:headerReference w:type="default" r:id="rId11"/>
      <w:headerReference w:type="first" r:id="rId12"/>
      <w:pgSz w:w="12240" w:h="15840"/>
      <w:pgMar w:top="1440" w:right="1080" w:bottom="72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91" w:rsidRDefault="00385691" w:rsidP="00E27985">
      <w:pPr>
        <w:spacing w:after="0" w:line="240" w:lineRule="auto"/>
      </w:pPr>
      <w:r>
        <w:separator/>
      </w:r>
    </w:p>
  </w:endnote>
  <w:endnote w:type="continuationSeparator" w:id="0">
    <w:p w:rsidR="00385691" w:rsidRDefault="00385691" w:rsidP="00E2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91" w:rsidRDefault="00385691" w:rsidP="00E27985">
      <w:pPr>
        <w:spacing w:after="0" w:line="240" w:lineRule="auto"/>
      </w:pPr>
      <w:r>
        <w:separator/>
      </w:r>
    </w:p>
  </w:footnote>
  <w:footnote w:type="continuationSeparator" w:id="0">
    <w:p w:rsidR="00385691" w:rsidRDefault="00385691" w:rsidP="00E2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85" w:rsidRPr="0000440A" w:rsidRDefault="00E27985" w:rsidP="00E27985">
    <w:pPr>
      <w:pStyle w:val="BodyText"/>
      <w:tabs>
        <w:tab w:val="left" w:pos="8759"/>
      </w:tabs>
      <w:kinsoku w:val="0"/>
      <w:overflowPunct w:val="0"/>
      <w:ind w:left="4590"/>
      <w:rPr>
        <w:rFonts w:ascii="Century Gothic" w:hAnsi="Century Gothic" w:cs="CenturyGothic"/>
        <w:b/>
        <w:i/>
        <w:sz w:val="32"/>
        <w:szCs w:val="36"/>
        <w:lang w:val="en-CA"/>
      </w:rPr>
    </w:pPr>
    <w:r w:rsidRPr="0000440A">
      <w:rPr>
        <w:noProof/>
        <w:sz w:val="22"/>
        <w:lang w:val="en-CA"/>
      </w:rPr>
      <w:drawing>
        <wp:anchor distT="0" distB="0" distL="114300" distR="114300" simplePos="0" relativeHeight="251660288" behindDoc="1" locked="0" layoutInCell="1" allowOverlap="1" wp14:anchorId="04A7219C" wp14:editId="1AC0FE91">
          <wp:simplePos x="0" y="0"/>
          <wp:positionH relativeFrom="column">
            <wp:posOffset>0</wp:posOffset>
          </wp:positionH>
          <wp:positionV relativeFrom="paragraph">
            <wp:posOffset>-77470</wp:posOffset>
          </wp:positionV>
          <wp:extent cx="2346325" cy="828040"/>
          <wp:effectExtent l="0" t="0" r="0" b="0"/>
          <wp:wrapNone/>
          <wp:docPr id="35" name="Picture 35" descr="Z:\Pictures\Pictures\SLN\SLN LOGOS\SLN_Logo_globe with SLN - May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ictures\Pictures\SLN\SLN LOGOS\SLN_Logo_globe with SLN - May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4D4">
      <w:rPr>
        <w:rFonts w:ascii="Century Gothic" w:hAnsi="Century Gothic" w:cs="CenturyGothic"/>
        <w:b/>
        <w:i/>
        <w:sz w:val="32"/>
        <w:szCs w:val="36"/>
        <w:lang w:val="en-CA"/>
      </w:rPr>
      <w:t xml:space="preserve">Spring 2022 </w:t>
    </w:r>
    <w:r w:rsidRPr="0000440A">
      <w:rPr>
        <w:rFonts w:ascii="Century Gothic" w:hAnsi="Century Gothic" w:cs="CenturyGothic"/>
        <w:b/>
        <w:i/>
        <w:sz w:val="32"/>
        <w:szCs w:val="36"/>
        <w:lang w:val="en-CA"/>
      </w:rPr>
      <w:t>Learning Mini-Grants</w:t>
    </w:r>
    <w:r w:rsidRPr="0000440A">
      <w:rPr>
        <w:rFonts w:ascii="Century Gothic" w:hAnsi="Century Gothic" w:cs="CenturyGothic"/>
        <w:b/>
        <w:i/>
        <w:sz w:val="32"/>
        <w:szCs w:val="36"/>
        <w:lang w:val="en-CA"/>
      </w:rPr>
      <w:br/>
      <w:t>Application Form</w:t>
    </w:r>
  </w:p>
  <w:p w:rsidR="00E27985" w:rsidRDefault="00E27985" w:rsidP="00E27985">
    <w:pPr>
      <w:pStyle w:val="Header"/>
    </w:pPr>
  </w:p>
  <w:p w:rsidR="00E27985" w:rsidRDefault="00E27985" w:rsidP="00E2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85" w:rsidRPr="00253632" w:rsidRDefault="00E27985" w:rsidP="00023F78">
    <w:pPr>
      <w:pStyle w:val="BodyText"/>
      <w:tabs>
        <w:tab w:val="left" w:pos="8759"/>
      </w:tabs>
      <w:kinsoku w:val="0"/>
      <w:overflowPunct w:val="0"/>
      <w:ind w:left="6030"/>
      <w:rPr>
        <w:rFonts w:ascii="Century Gothic" w:hAnsi="Century Gothic" w:cs="CenturyGothic"/>
        <w:b/>
        <w:i/>
        <w:sz w:val="36"/>
        <w:szCs w:val="36"/>
        <w:lang w:val="en-CA"/>
      </w:rPr>
    </w:pPr>
    <w:r>
      <w:rPr>
        <w:noProof/>
        <w:lang w:val="en-CA"/>
      </w:rPr>
      <w:drawing>
        <wp:anchor distT="0" distB="0" distL="114300" distR="114300" simplePos="0" relativeHeight="251658240" behindDoc="1" locked="0" layoutInCell="1" allowOverlap="1">
          <wp:simplePos x="0" y="0"/>
          <wp:positionH relativeFrom="column">
            <wp:posOffset>0</wp:posOffset>
          </wp:positionH>
          <wp:positionV relativeFrom="paragraph">
            <wp:posOffset>-77470</wp:posOffset>
          </wp:positionV>
          <wp:extent cx="2346325" cy="828040"/>
          <wp:effectExtent l="0" t="0" r="0" b="0"/>
          <wp:wrapNone/>
          <wp:docPr id="34" name="Picture 34" descr="Z:\Pictures\Pictures\SLN\SLN LOGOS\SLN_Logo_globe with SLN - May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ictures\Pictures\SLN\SLN LOGOS\SLN_Logo_globe with SLN - May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F78">
      <w:rPr>
        <w:rFonts w:ascii="Century Gothic" w:hAnsi="Century Gothic" w:cs="CenturyGothic"/>
        <w:b/>
        <w:i/>
        <w:sz w:val="36"/>
        <w:szCs w:val="36"/>
        <w:lang w:val="en-CA"/>
      </w:rPr>
      <w:t>Spring 2022</w:t>
    </w:r>
    <w:r w:rsidR="00023F78">
      <w:rPr>
        <w:rFonts w:ascii="Century Gothic" w:hAnsi="Century Gothic" w:cs="CenturyGothic"/>
        <w:b/>
        <w:i/>
        <w:sz w:val="36"/>
        <w:szCs w:val="36"/>
        <w:lang w:val="en-CA"/>
      </w:rPr>
      <w:br/>
    </w:r>
    <w:r w:rsidRPr="00253632">
      <w:rPr>
        <w:rFonts w:ascii="Century Gothic" w:hAnsi="Century Gothic" w:cs="CenturyGothic"/>
        <w:b/>
        <w:i/>
        <w:sz w:val="36"/>
        <w:szCs w:val="36"/>
        <w:lang w:val="en-CA"/>
      </w:rPr>
      <w:t>Learning Mini-Grants</w:t>
    </w:r>
  </w:p>
  <w:p w:rsidR="00E27985" w:rsidRDefault="00E27985" w:rsidP="00E27985">
    <w:pPr>
      <w:pStyle w:val="Header"/>
    </w:pPr>
  </w:p>
  <w:p w:rsidR="00E27985" w:rsidRDefault="00E2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D39"/>
    <w:multiLevelType w:val="hybridMultilevel"/>
    <w:tmpl w:val="3E5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22ADE"/>
    <w:multiLevelType w:val="hybridMultilevel"/>
    <w:tmpl w:val="75745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42EF"/>
    <w:multiLevelType w:val="hybridMultilevel"/>
    <w:tmpl w:val="0C9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F140C"/>
    <w:multiLevelType w:val="hybridMultilevel"/>
    <w:tmpl w:val="A9C09AA8"/>
    <w:lvl w:ilvl="0" w:tplc="3620FA4A">
      <w:numFmt w:val="bullet"/>
      <w:lvlText w:val="•"/>
      <w:lvlJc w:val="left"/>
      <w:pPr>
        <w:ind w:left="720" w:hanging="360"/>
      </w:pPr>
      <w:rPr>
        <w:rFonts w:ascii="Century Gothic" w:eastAsiaTheme="minorHAns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33A1B"/>
    <w:multiLevelType w:val="hybridMultilevel"/>
    <w:tmpl w:val="C36A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C6FA5"/>
    <w:multiLevelType w:val="hybridMultilevel"/>
    <w:tmpl w:val="DB8C2BBC"/>
    <w:lvl w:ilvl="0" w:tplc="3C4812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85"/>
    <w:rsid w:val="0000440A"/>
    <w:rsid w:val="00023F78"/>
    <w:rsid w:val="0036235A"/>
    <w:rsid w:val="00385691"/>
    <w:rsid w:val="00386019"/>
    <w:rsid w:val="003E388C"/>
    <w:rsid w:val="004037D2"/>
    <w:rsid w:val="00471E76"/>
    <w:rsid w:val="00495375"/>
    <w:rsid w:val="004C0ED0"/>
    <w:rsid w:val="004D0EBC"/>
    <w:rsid w:val="0060696C"/>
    <w:rsid w:val="006346DF"/>
    <w:rsid w:val="00650608"/>
    <w:rsid w:val="00663197"/>
    <w:rsid w:val="00687A08"/>
    <w:rsid w:val="007255B2"/>
    <w:rsid w:val="0074341C"/>
    <w:rsid w:val="007C71A9"/>
    <w:rsid w:val="008805F0"/>
    <w:rsid w:val="008D76B8"/>
    <w:rsid w:val="00934CAF"/>
    <w:rsid w:val="009444D4"/>
    <w:rsid w:val="0095512E"/>
    <w:rsid w:val="00A534BF"/>
    <w:rsid w:val="00A77036"/>
    <w:rsid w:val="00A811BD"/>
    <w:rsid w:val="00AB12B8"/>
    <w:rsid w:val="00B1672A"/>
    <w:rsid w:val="00C17575"/>
    <w:rsid w:val="00C82F39"/>
    <w:rsid w:val="00D06599"/>
    <w:rsid w:val="00D55B6C"/>
    <w:rsid w:val="00E26C14"/>
    <w:rsid w:val="00E27985"/>
    <w:rsid w:val="00EC0668"/>
    <w:rsid w:val="00EC3D5E"/>
    <w:rsid w:val="00EE57F4"/>
    <w:rsid w:val="00FC4508"/>
    <w:rsid w:val="00FF0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F7C83"/>
  <w15:chartTrackingRefBased/>
  <w15:docId w15:val="{57DE4E7C-B54B-4A70-A3B9-84848D5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85"/>
  </w:style>
  <w:style w:type="paragraph" w:styleId="Footer">
    <w:name w:val="footer"/>
    <w:basedOn w:val="Normal"/>
    <w:link w:val="FooterChar"/>
    <w:uiPriority w:val="99"/>
    <w:unhideWhenUsed/>
    <w:rsid w:val="00E2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85"/>
  </w:style>
  <w:style w:type="paragraph" w:styleId="BodyText">
    <w:name w:val="Body Text"/>
    <w:basedOn w:val="Normal"/>
    <w:link w:val="BodyTextChar"/>
    <w:uiPriority w:val="99"/>
    <w:qFormat/>
    <w:rsid w:val="00E27985"/>
    <w:pPr>
      <w:widowControl w:val="0"/>
      <w:autoSpaceDE w:val="0"/>
      <w:autoSpaceDN w:val="0"/>
      <w:adjustRightInd w:val="0"/>
      <w:spacing w:before="51" w:after="0" w:line="240" w:lineRule="auto"/>
      <w:ind w:left="100"/>
    </w:pPr>
    <w:rPr>
      <w:rFonts w:ascii="Calibri" w:eastAsia="Times New Roman" w:hAnsi="Calibri" w:cs="Times New Roman"/>
      <w:sz w:val="24"/>
      <w:szCs w:val="24"/>
      <w:lang w:val="x-none" w:eastAsia="en-CA"/>
    </w:rPr>
  </w:style>
  <w:style w:type="character" w:customStyle="1" w:styleId="BodyTextChar">
    <w:name w:val="Body Text Char"/>
    <w:basedOn w:val="DefaultParagraphFont"/>
    <w:link w:val="BodyText"/>
    <w:uiPriority w:val="99"/>
    <w:rsid w:val="00E27985"/>
    <w:rPr>
      <w:rFonts w:ascii="Calibri" w:eastAsia="Times New Roman" w:hAnsi="Calibri" w:cs="Times New Roman"/>
      <w:sz w:val="24"/>
      <w:szCs w:val="24"/>
      <w:lang w:val="x-none" w:eastAsia="en-CA"/>
    </w:rPr>
  </w:style>
  <w:style w:type="paragraph" w:styleId="ListParagraph">
    <w:name w:val="List Paragraph"/>
    <w:basedOn w:val="Normal"/>
    <w:uiPriority w:val="34"/>
    <w:qFormat/>
    <w:rsid w:val="00E27985"/>
    <w:pPr>
      <w:ind w:left="720"/>
      <w:contextualSpacing/>
    </w:pPr>
  </w:style>
  <w:style w:type="character" w:styleId="Hyperlink">
    <w:name w:val="Hyperlink"/>
    <w:basedOn w:val="DefaultParagraphFont"/>
    <w:uiPriority w:val="99"/>
    <w:unhideWhenUsed/>
    <w:rsid w:val="00E27985"/>
    <w:rPr>
      <w:color w:val="0563C1" w:themeColor="hyperlink"/>
      <w:u w:val="single"/>
    </w:rPr>
  </w:style>
  <w:style w:type="character" w:customStyle="1" w:styleId="UnresolvedMention1">
    <w:name w:val="Unresolved Mention1"/>
    <w:basedOn w:val="DefaultParagraphFont"/>
    <w:uiPriority w:val="99"/>
    <w:semiHidden/>
    <w:unhideWhenUsed/>
    <w:rsid w:val="00E27985"/>
    <w:rPr>
      <w:color w:val="605E5C"/>
      <w:shd w:val="clear" w:color="auto" w:fill="E1DFDD"/>
    </w:rPr>
  </w:style>
  <w:style w:type="paragraph" w:customStyle="1" w:styleId="TableParagraph">
    <w:name w:val="Table Paragraph"/>
    <w:basedOn w:val="Normal"/>
    <w:uiPriority w:val="1"/>
    <w:qFormat/>
    <w:rsid w:val="00471E76"/>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skliterac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askliteracy.ca/family-literacy-resources/" TargetMode="External"/><Relationship Id="rId4" Type="http://schemas.openxmlformats.org/officeDocument/2006/relationships/settings" Target="settings.xml"/><Relationship Id="rId9" Type="http://schemas.openxmlformats.org/officeDocument/2006/relationships/hyperlink" Target="mailto:office@saskliterac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C2CA-72B5-476B-B0CA-E72D6CB0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Saskatchewan Literacy Network</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dc:creator>
  <cp:keywords/>
  <dc:description/>
  <cp:lastModifiedBy>Phaedra (SLN)</cp:lastModifiedBy>
  <cp:revision>2</cp:revision>
  <cp:lastPrinted>2022-04-13T21:51:00Z</cp:lastPrinted>
  <dcterms:created xsi:type="dcterms:W3CDTF">2022-05-16T23:14:00Z</dcterms:created>
  <dcterms:modified xsi:type="dcterms:W3CDTF">2022-05-16T23:14:00Z</dcterms:modified>
</cp:coreProperties>
</file>