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5427" w14:textId="6A089407" w:rsidR="00DA6C5C" w:rsidRPr="00DA6C5C" w:rsidRDefault="00AF66B1" w:rsidP="00DB163A">
      <w:pPr>
        <w:pStyle w:val="Heading1"/>
        <w:spacing w:after="120"/>
        <w:rPr>
          <w:rFonts w:ascii="Century Gothic" w:hAnsi="Century Gothic"/>
          <w:lang w:eastAsia="en-US"/>
        </w:rPr>
      </w:pPr>
      <w:r w:rsidRPr="00DA6C5C">
        <w:rPr>
          <w:rFonts w:ascii="Century Gothic" w:hAnsi="Century Gothic"/>
          <w:lang w:eastAsia="en-US"/>
        </w:rPr>
        <w:t xml:space="preserve">September / </w:t>
      </w:r>
      <w:proofErr w:type="spellStart"/>
      <w:r w:rsidRPr="00DA6C5C">
        <w:rPr>
          <w:rFonts w:ascii="Century Gothic" w:hAnsi="Century Gothic"/>
          <w:lang w:eastAsia="en-US"/>
        </w:rPr>
        <w:t>septembre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070"/>
      </w:tblGrid>
      <w:tr w:rsidR="00AF66B1" w:rsidRPr="00CA1F71" w14:paraId="559D317A" w14:textId="77777777" w:rsidTr="000E3B6B">
        <w:tc>
          <w:tcPr>
            <w:tcW w:w="1795" w:type="dxa"/>
            <w:vAlign w:val="center"/>
          </w:tcPr>
          <w:p w14:paraId="44B0A208" w14:textId="77777777" w:rsidR="00AF66B1" w:rsidRPr="00212D0D" w:rsidRDefault="00AF66B1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8</w:t>
            </w:r>
          </w:p>
        </w:tc>
        <w:tc>
          <w:tcPr>
            <w:tcW w:w="11070" w:type="dxa"/>
            <w:vAlign w:val="center"/>
          </w:tcPr>
          <w:p w14:paraId="222DD6B8" w14:textId="77777777" w:rsidR="00AF66B1" w:rsidRPr="00212D0D" w:rsidRDefault="00AF66B1" w:rsidP="000E3B6B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International Literacy Day </w:t>
            </w:r>
            <w:r w:rsidRPr="00212D0D">
              <w:rPr>
                <w:rFonts w:ascii="Century Gothic" w:hAnsi="Century Gothic"/>
                <w:lang w:val="fr-CA" w:eastAsia="en-US"/>
              </w:rPr>
              <w:t>/</w:t>
            </w: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Journée internationale de l'alphabétisation</w:t>
            </w:r>
          </w:p>
          <w:p w14:paraId="1D9E9248" w14:textId="07EF2C08" w:rsidR="00AF66B1" w:rsidRPr="00212D0D" w:rsidRDefault="00AF66B1" w:rsidP="000E3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11" w:history="1"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unesco.org/en/</w:t>
              </w:r>
              <w:proofErr w:type="spellStart"/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days</w:t>
              </w:r>
              <w:proofErr w:type="spellEnd"/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/</w:t>
              </w:r>
              <w:proofErr w:type="spellStart"/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literacy-day</w:t>
              </w:r>
              <w:proofErr w:type="spellEnd"/>
            </w:hyperlink>
            <w:r w:rsidRPr="00212D0D">
              <w:rPr>
                <w:rFonts w:ascii="Century Gothic" w:hAnsi="Century Gothic"/>
                <w:lang w:val="fr-CA" w:eastAsia="en-US"/>
              </w:rPr>
              <w:t xml:space="preserve">  </w:t>
            </w:r>
          </w:p>
          <w:p w14:paraId="074A80C3" w14:textId="20CE4B76" w:rsidR="00AF66B1" w:rsidRPr="00CA1F71" w:rsidRDefault="00AF66B1" w:rsidP="000E3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eastAsia="en-US"/>
              </w:rPr>
            </w:pPr>
            <w:r w:rsidRPr="00CA1F71">
              <w:rPr>
                <w:rFonts w:ascii="Century Gothic" w:hAnsi="Century Gothic"/>
                <w:lang w:eastAsia="en-US"/>
              </w:rPr>
              <w:t xml:space="preserve">FR </w:t>
            </w:r>
            <w:hyperlink r:id="rId12" w:history="1"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unesco.org/</w:t>
              </w:r>
              <w:proofErr w:type="spellStart"/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fr</w:t>
              </w:r>
              <w:proofErr w:type="spellEnd"/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/days/literacy-day</w:t>
              </w:r>
            </w:hyperlink>
            <w:r w:rsidRPr="00CA1F71">
              <w:rPr>
                <w:rFonts w:ascii="Century Gothic" w:hAnsi="Century Gothic"/>
                <w:lang w:eastAsia="en-US"/>
              </w:rPr>
              <w:t xml:space="preserve"> </w:t>
            </w:r>
          </w:p>
        </w:tc>
      </w:tr>
      <w:tr w:rsidR="00AF66B1" w:rsidRPr="00F11183" w14:paraId="7F993302" w14:textId="77777777" w:rsidTr="000E3B6B">
        <w:tc>
          <w:tcPr>
            <w:tcW w:w="1795" w:type="dxa"/>
            <w:vAlign w:val="center"/>
          </w:tcPr>
          <w:p w14:paraId="0EB5E791" w14:textId="77777777" w:rsidR="00AF66B1" w:rsidRPr="00212D0D" w:rsidRDefault="00AF66B1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16</w:t>
            </w:r>
          </w:p>
        </w:tc>
        <w:tc>
          <w:tcPr>
            <w:tcW w:w="11070" w:type="dxa"/>
            <w:vAlign w:val="center"/>
          </w:tcPr>
          <w:p w14:paraId="71D6BA8E" w14:textId="77777777" w:rsidR="00AF66B1" w:rsidRPr="00212D0D" w:rsidRDefault="00AF66B1" w:rsidP="000E3B6B">
            <w:pPr>
              <w:rPr>
                <w:rFonts w:ascii="Century Gothic" w:hAnsi="Century Gothic"/>
                <w:lang w:val="fr-CA" w:eastAsia="en-US"/>
              </w:rPr>
            </w:pP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Collect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Rocks Day / Journée de ramassage des pierres</w:t>
            </w:r>
            <w:r w:rsidR="00394FC8" w:rsidRPr="00212D0D">
              <w:rPr>
                <w:rFonts w:ascii="Century Gothic" w:hAnsi="Century Gothic"/>
                <w:lang w:val="fr-CA" w:eastAsia="en-US"/>
              </w:rPr>
              <w:br/>
            </w:r>
            <w:hyperlink r:id="rId13" w:history="1">
              <w:r w:rsidR="00394FC8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 xml:space="preserve">Cloud </w:t>
              </w:r>
              <w:proofErr w:type="spellStart"/>
              <w:r w:rsidR="00394FC8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Appreciation</w:t>
              </w:r>
              <w:proofErr w:type="spellEnd"/>
              <w:r w:rsidR="00394FC8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 xml:space="preserve"> Day</w:t>
              </w:r>
            </w:hyperlink>
            <w:r w:rsidR="00394FC8" w:rsidRPr="00212D0D">
              <w:rPr>
                <w:rFonts w:ascii="Century Gothic" w:hAnsi="Century Gothic"/>
                <w:lang w:val="fr-CA" w:eastAsia="en-US"/>
              </w:rPr>
              <w:t xml:space="preserve"> / Journée d'appréciation des nuages</w:t>
            </w:r>
          </w:p>
        </w:tc>
      </w:tr>
      <w:tr w:rsidR="00394FC8" w:rsidRPr="00CA1F71" w14:paraId="0FD56D2F" w14:textId="77777777" w:rsidTr="000E3B6B">
        <w:tc>
          <w:tcPr>
            <w:tcW w:w="1795" w:type="dxa"/>
            <w:vAlign w:val="center"/>
          </w:tcPr>
          <w:p w14:paraId="526D80A2" w14:textId="77777777" w:rsidR="00394FC8" w:rsidRPr="00212D0D" w:rsidRDefault="00394FC8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18</w:t>
            </w:r>
          </w:p>
        </w:tc>
        <w:tc>
          <w:tcPr>
            <w:tcW w:w="11070" w:type="dxa"/>
            <w:vAlign w:val="center"/>
          </w:tcPr>
          <w:p w14:paraId="471E979C" w14:textId="77777777" w:rsidR="00394FC8" w:rsidRPr="00CA1F71" w:rsidRDefault="00067EA7" w:rsidP="000E3B6B">
            <w:pPr>
              <w:rPr>
                <w:rFonts w:ascii="Century Gothic" w:hAnsi="Century Gothic"/>
                <w:lang w:eastAsia="en-US"/>
              </w:rPr>
            </w:pPr>
            <w:hyperlink r:id="rId14" w:history="1">
              <w:r w:rsidR="00394FC8" w:rsidRPr="00CA1F71">
                <w:rPr>
                  <w:rStyle w:val="Hyperlink"/>
                  <w:rFonts w:ascii="Century Gothic" w:hAnsi="Century Gothic"/>
                  <w:lang w:eastAsia="en-US"/>
                </w:rPr>
                <w:t>Terry Fox Day</w:t>
              </w:r>
            </w:hyperlink>
            <w:r w:rsidR="00394FC8" w:rsidRPr="00CA1F71">
              <w:rPr>
                <w:rFonts w:ascii="Century Gothic" w:hAnsi="Century Gothic"/>
                <w:lang w:eastAsia="en-US"/>
              </w:rPr>
              <w:t xml:space="preserve"> / </w:t>
            </w:r>
            <w:hyperlink r:id="rId15" w:history="1">
              <w:proofErr w:type="spellStart"/>
              <w:r w:rsidR="00394FC8" w:rsidRPr="00CA1F71">
                <w:rPr>
                  <w:rStyle w:val="Hyperlink"/>
                  <w:rFonts w:ascii="Century Gothic" w:hAnsi="Century Gothic"/>
                  <w:lang w:eastAsia="en-US"/>
                </w:rPr>
                <w:t>Journée</w:t>
              </w:r>
              <w:proofErr w:type="spellEnd"/>
              <w:r w:rsidR="00394FC8" w:rsidRPr="00CA1F71">
                <w:rPr>
                  <w:rStyle w:val="Hyperlink"/>
                  <w:rFonts w:ascii="Century Gothic" w:hAnsi="Century Gothic"/>
                  <w:lang w:eastAsia="en-US"/>
                </w:rPr>
                <w:t xml:space="preserve"> Terry Fox</w:t>
              </w:r>
            </w:hyperlink>
          </w:p>
        </w:tc>
      </w:tr>
      <w:tr w:rsidR="00AF66B1" w:rsidRPr="00CA1F71" w14:paraId="7D2BF3D0" w14:textId="77777777" w:rsidTr="000E3B6B">
        <w:tc>
          <w:tcPr>
            <w:tcW w:w="1795" w:type="dxa"/>
            <w:vAlign w:val="center"/>
          </w:tcPr>
          <w:p w14:paraId="500985E6" w14:textId="3E7BEF61" w:rsidR="00AF66B1" w:rsidRPr="00212D0D" w:rsidRDefault="003110E6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19 to</w:t>
            </w:r>
            <w:r w:rsidR="004D0B7E">
              <w:rPr>
                <w:rFonts w:ascii="Century Gothic" w:hAnsi="Century Gothic"/>
                <w:b/>
                <w:sz w:val="28"/>
                <w:lang w:eastAsia="en-US"/>
              </w:rPr>
              <w:t>/au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 xml:space="preserve"> 25</w:t>
            </w:r>
          </w:p>
        </w:tc>
        <w:tc>
          <w:tcPr>
            <w:tcW w:w="11070" w:type="dxa"/>
            <w:vAlign w:val="center"/>
          </w:tcPr>
          <w:p w14:paraId="5A4CE06E" w14:textId="77777777" w:rsidR="003110E6" w:rsidRPr="00CA1F71" w:rsidRDefault="003110E6" w:rsidP="000E3B6B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Science Literacy Week </w:t>
            </w:r>
            <w:r w:rsidRPr="00212D0D">
              <w:rPr>
                <w:rFonts w:ascii="Century Gothic" w:hAnsi="Century Gothic"/>
                <w:lang w:val="fr-CA" w:eastAsia="en-US"/>
              </w:rPr>
              <w:t>/</w:t>
            </w: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</w:t>
            </w:r>
            <w:r w:rsidRPr="00CA1F71">
              <w:rPr>
                <w:rFonts w:ascii="Century Gothic" w:hAnsi="Century Gothic"/>
                <w:b/>
                <w:bCs/>
                <w:lang w:val="fr-CA" w:eastAsia="en-US"/>
              </w:rPr>
              <w:t>Semaine de la culture scientifique</w:t>
            </w:r>
          </w:p>
          <w:p w14:paraId="2E4BFD69" w14:textId="7424854D" w:rsidR="003110E6" w:rsidRPr="00212D0D" w:rsidRDefault="003110E6" w:rsidP="000E3B6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16" w:history="1"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scienceliteracy.ca</w:t>
              </w:r>
            </w:hyperlink>
            <w:r w:rsidRPr="00212D0D">
              <w:rPr>
                <w:rFonts w:ascii="Century Gothic" w:hAnsi="Century Gothic"/>
                <w:lang w:val="fr-CA" w:eastAsia="en-US"/>
              </w:rPr>
              <w:t xml:space="preserve">  </w:t>
            </w:r>
          </w:p>
          <w:p w14:paraId="7AA1D3D8" w14:textId="2103C9CA" w:rsidR="00AF66B1" w:rsidRPr="00CA1F71" w:rsidRDefault="003110E6" w:rsidP="000E3B6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lang w:eastAsia="en-US"/>
              </w:rPr>
            </w:pPr>
            <w:r w:rsidRPr="00CA1F71">
              <w:rPr>
                <w:rFonts w:ascii="Century Gothic" w:hAnsi="Century Gothic"/>
                <w:lang w:eastAsia="en-US"/>
              </w:rPr>
              <w:t xml:space="preserve">FR </w:t>
            </w:r>
            <w:hyperlink r:id="rId17" w:history="1"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culturescientifique.ca</w:t>
              </w:r>
            </w:hyperlink>
            <w:r w:rsidRPr="00CA1F71">
              <w:rPr>
                <w:rFonts w:ascii="Century Gothic" w:hAnsi="Century Gothic"/>
                <w:lang w:eastAsia="en-US"/>
              </w:rPr>
              <w:t xml:space="preserve"> </w:t>
            </w:r>
          </w:p>
        </w:tc>
      </w:tr>
      <w:tr w:rsidR="00AF66B1" w:rsidRPr="00F11183" w14:paraId="6826DB4B" w14:textId="77777777" w:rsidTr="000E3B6B">
        <w:tc>
          <w:tcPr>
            <w:tcW w:w="1795" w:type="dxa"/>
            <w:vAlign w:val="center"/>
          </w:tcPr>
          <w:p w14:paraId="44C26413" w14:textId="77777777" w:rsidR="00AF66B1" w:rsidRPr="00212D0D" w:rsidRDefault="003110E6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22</w:t>
            </w:r>
          </w:p>
        </w:tc>
        <w:tc>
          <w:tcPr>
            <w:tcW w:w="11070" w:type="dxa"/>
            <w:vAlign w:val="center"/>
          </w:tcPr>
          <w:p w14:paraId="2752D0A0" w14:textId="77777777" w:rsidR="003110E6" w:rsidRPr="00CA1F71" w:rsidRDefault="003110E6" w:rsidP="000E3B6B">
            <w:pPr>
              <w:rPr>
                <w:rFonts w:ascii="Century Gothic" w:hAnsi="Century Gothic"/>
                <w:lang w:val="fr-CA" w:eastAsia="en-US"/>
              </w:rPr>
            </w:pP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Skills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for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Success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Day </w:t>
            </w:r>
            <w:r w:rsidRPr="00212D0D">
              <w:rPr>
                <w:rFonts w:ascii="Century Gothic" w:hAnsi="Century Gothic"/>
                <w:lang w:val="fr-CA" w:eastAsia="en-US"/>
              </w:rPr>
              <w:t xml:space="preserve">/ </w:t>
            </w:r>
            <w:r w:rsidRPr="00CA1F71">
              <w:rPr>
                <w:rFonts w:ascii="Century Gothic" w:hAnsi="Century Gothic"/>
                <w:b/>
                <w:bCs/>
                <w:lang w:val="fr-CA" w:eastAsia="en-US"/>
              </w:rPr>
              <w:t>La Journée des compétences pour réussir</w:t>
            </w:r>
          </w:p>
          <w:p w14:paraId="7C36D854" w14:textId="29610667" w:rsidR="003110E6" w:rsidRPr="005A6E94" w:rsidRDefault="003110E6" w:rsidP="000E3B6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lang w:val="en-US" w:eastAsia="en-US"/>
              </w:rPr>
            </w:pPr>
            <w:r w:rsidRPr="005A6E94">
              <w:rPr>
                <w:rFonts w:ascii="Century Gothic" w:hAnsi="Century Gothic"/>
                <w:lang w:val="en-US" w:eastAsia="en-US"/>
              </w:rPr>
              <w:t xml:space="preserve">EN </w:t>
            </w:r>
            <w:hyperlink r:id="rId18">
              <w:r w:rsidRPr="005A6E94">
                <w:rPr>
                  <w:rStyle w:val="Hyperlink"/>
                  <w:rFonts w:ascii="Century Gothic" w:hAnsi="Century Gothic"/>
                  <w:lang w:val="en-US" w:eastAsia="en-US"/>
                </w:rPr>
                <w:t>abclifeliteracy.ca/all-programs/skills-for-success-day</w:t>
              </w:r>
            </w:hyperlink>
            <w:r w:rsidRPr="005A6E94">
              <w:rPr>
                <w:rFonts w:ascii="Century Gothic" w:hAnsi="Century Gothic"/>
                <w:lang w:val="en-US" w:eastAsia="en-US"/>
              </w:rPr>
              <w:t xml:space="preserve">   </w:t>
            </w:r>
          </w:p>
          <w:p w14:paraId="7B2E7FA7" w14:textId="0A3F63DB" w:rsidR="00AF66B1" w:rsidRPr="005A6E94" w:rsidRDefault="003110E6" w:rsidP="000E3B6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lang w:val="fr-CA" w:eastAsia="en-US"/>
              </w:rPr>
            </w:pPr>
            <w:r w:rsidRPr="00CA1F71">
              <w:rPr>
                <w:rFonts w:ascii="Century Gothic" w:hAnsi="Century Gothic"/>
                <w:lang w:val="fr-CA" w:eastAsia="en-US"/>
              </w:rPr>
              <w:t xml:space="preserve">FR </w:t>
            </w:r>
            <w:hyperlink r:id="rId19">
              <w:r w:rsidRPr="00CA1F71">
                <w:rPr>
                  <w:rStyle w:val="Hyperlink"/>
                  <w:rFonts w:ascii="Century Gothic" w:hAnsi="Century Gothic"/>
                  <w:lang w:val="fr-CA" w:eastAsia="en-US"/>
                </w:rPr>
                <w:t>abcalphapourlavie.ca/all-programs-fr/journee-des-competences-pour-reussir</w:t>
              </w:r>
            </w:hyperlink>
          </w:p>
        </w:tc>
      </w:tr>
      <w:tr w:rsidR="003110E6" w:rsidRPr="00CA1F71" w14:paraId="05AF07A1" w14:textId="77777777" w:rsidTr="000E3B6B">
        <w:tc>
          <w:tcPr>
            <w:tcW w:w="1795" w:type="dxa"/>
            <w:vAlign w:val="center"/>
          </w:tcPr>
          <w:p w14:paraId="07581EC8" w14:textId="77777777" w:rsidR="003110E6" w:rsidRPr="00212D0D" w:rsidRDefault="003110E6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22</w:t>
            </w:r>
          </w:p>
        </w:tc>
        <w:tc>
          <w:tcPr>
            <w:tcW w:w="11070" w:type="dxa"/>
            <w:vAlign w:val="center"/>
          </w:tcPr>
          <w:p w14:paraId="7DFAE394" w14:textId="77777777" w:rsidR="003110E6" w:rsidRPr="00CA1F71" w:rsidRDefault="003110E6" w:rsidP="000E3B6B">
            <w:pPr>
              <w:rPr>
                <w:rFonts w:ascii="Century Gothic" w:hAnsi="Century Gothic"/>
                <w:b/>
                <w:bCs/>
                <w:lang w:eastAsia="en-US"/>
              </w:rPr>
            </w:pPr>
            <w:r w:rsidRPr="00CA1F71">
              <w:rPr>
                <w:rFonts w:ascii="Century Gothic" w:hAnsi="Century Gothic"/>
                <w:lang w:eastAsia="en-US"/>
              </w:rPr>
              <w:t xml:space="preserve">Fall Equinox / </w:t>
            </w:r>
            <w:proofErr w:type="spellStart"/>
            <w:r w:rsidRPr="00CA1F71">
              <w:rPr>
                <w:rFonts w:ascii="Century Gothic" w:hAnsi="Century Gothic"/>
                <w:lang w:eastAsia="en-US"/>
              </w:rPr>
              <w:t>équinoxe</w:t>
            </w:r>
            <w:proofErr w:type="spellEnd"/>
            <w:r w:rsidRPr="00CA1F71">
              <w:rPr>
                <w:rFonts w:ascii="Century Gothic" w:hAnsi="Century Gothic"/>
                <w:lang w:eastAsia="en-US"/>
              </w:rPr>
              <w:t xml:space="preserve"> </w:t>
            </w:r>
            <w:proofErr w:type="spellStart"/>
            <w:r w:rsidRPr="00CA1F71">
              <w:rPr>
                <w:rFonts w:ascii="Century Gothic" w:hAnsi="Century Gothic"/>
                <w:lang w:eastAsia="en-US"/>
              </w:rPr>
              <w:t>d'automne</w:t>
            </w:r>
            <w:proofErr w:type="spellEnd"/>
          </w:p>
        </w:tc>
      </w:tr>
      <w:tr w:rsidR="00AF66B1" w:rsidRPr="00CA1F71" w14:paraId="7E3DDE8A" w14:textId="77777777" w:rsidTr="000E3B6B">
        <w:tc>
          <w:tcPr>
            <w:tcW w:w="1795" w:type="dxa"/>
            <w:vAlign w:val="center"/>
          </w:tcPr>
          <w:p w14:paraId="72E4F76D" w14:textId="77777777" w:rsidR="00AF66B1" w:rsidRPr="00212D0D" w:rsidRDefault="003110E6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23</w:t>
            </w:r>
          </w:p>
        </w:tc>
        <w:tc>
          <w:tcPr>
            <w:tcW w:w="11070" w:type="dxa"/>
            <w:vAlign w:val="center"/>
          </w:tcPr>
          <w:p w14:paraId="70C54793" w14:textId="77777777" w:rsidR="003110E6" w:rsidRPr="00212D0D" w:rsidRDefault="003110E6" w:rsidP="000E3B6B">
            <w:p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International Day of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Sign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Languages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/ Journée internationale des langues des signes</w:t>
            </w:r>
          </w:p>
          <w:p w14:paraId="51D7BBC4" w14:textId="0BA65517" w:rsidR="003110E6" w:rsidRPr="00212D0D" w:rsidRDefault="003110E6" w:rsidP="000E3B6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20" w:history="1"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un.org/en/observances/</w:t>
              </w:r>
              <w:proofErr w:type="spellStart"/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sign-languages-day</w:t>
              </w:r>
              <w:proofErr w:type="spellEnd"/>
            </w:hyperlink>
            <w:r w:rsidRPr="00212D0D">
              <w:rPr>
                <w:rFonts w:ascii="Century Gothic" w:hAnsi="Century Gothic"/>
                <w:lang w:val="fr-CA" w:eastAsia="en-US"/>
              </w:rPr>
              <w:t xml:space="preserve"> </w:t>
            </w:r>
          </w:p>
          <w:p w14:paraId="59CF425D" w14:textId="412ACEAA" w:rsidR="00AF66B1" w:rsidRPr="00CA1F71" w:rsidRDefault="003110E6" w:rsidP="000E3B6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lang w:eastAsia="en-US"/>
              </w:rPr>
            </w:pPr>
            <w:r w:rsidRPr="00CA1F71">
              <w:rPr>
                <w:rFonts w:ascii="Century Gothic" w:hAnsi="Century Gothic"/>
                <w:lang w:eastAsia="en-US"/>
              </w:rPr>
              <w:t xml:space="preserve">FR </w:t>
            </w:r>
            <w:hyperlink r:id="rId21" w:history="1"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un.org/</w:t>
              </w:r>
              <w:proofErr w:type="spellStart"/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fr</w:t>
              </w:r>
              <w:proofErr w:type="spellEnd"/>
              <w:r w:rsidR="005A6E94" w:rsidRPr="00E957EA">
                <w:rPr>
                  <w:rStyle w:val="Hyperlink"/>
                  <w:rFonts w:ascii="Century Gothic" w:hAnsi="Century Gothic"/>
                  <w:lang w:eastAsia="en-US"/>
                </w:rPr>
                <w:t>/observances/sign-languages-day</w:t>
              </w:r>
            </w:hyperlink>
          </w:p>
        </w:tc>
      </w:tr>
      <w:tr w:rsidR="000E3B6B" w:rsidRPr="00CA1F71" w14:paraId="476BE208" w14:textId="77777777" w:rsidTr="000E3B6B">
        <w:tc>
          <w:tcPr>
            <w:tcW w:w="1795" w:type="dxa"/>
            <w:vAlign w:val="center"/>
          </w:tcPr>
          <w:p w14:paraId="15A3D3F9" w14:textId="55906635" w:rsidR="000E3B6B" w:rsidRPr="00212D0D" w:rsidRDefault="000E3B6B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lang w:eastAsia="en-US"/>
              </w:rPr>
              <w:t>26 to/au 30</w:t>
            </w:r>
          </w:p>
        </w:tc>
        <w:tc>
          <w:tcPr>
            <w:tcW w:w="11070" w:type="dxa"/>
            <w:vAlign w:val="center"/>
          </w:tcPr>
          <w:p w14:paraId="4907B307" w14:textId="2E12536D" w:rsidR="000E3B6B" w:rsidRPr="000E3B6B" w:rsidRDefault="000E3B6B" w:rsidP="000E3B6B">
            <w:pPr>
              <w:rPr>
                <w:rFonts w:ascii="Century Gothic" w:hAnsi="Century Gothic"/>
                <w:b/>
                <w:bCs/>
                <w:lang w:val="en-US" w:eastAsia="en-US"/>
              </w:rPr>
            </w:pPr>
            <w:r w:rsidRPr="000E3B6B">
              <w:rPr>
                <w:rFonts w:ascii="Century Gothic" w:hAnsi="Century Gothic"/>
                <w:b/>
                <w:bCs/>
                <w:lang w:val="en-US" w:eastAsia="en-US"/>
              </w:rPr>
              <w:t>Saskatchewan Book Week</w:t>
            </w:r>
            <w:r>
              <w:rPr>
                <w:rFonts w:ascii="Century Gothic" w:hAnsi="Century Gothic"/>
                <w:b/>
                <w:bCs/>
                <w:lang w:val="en-US" w:eastAsia="en-US"/>
              </w:rPr>
              <w:t xml:space="preserve"> </w:t>
            </w:r>
            <w:hyperlink r:id="rId22" w:history="1">
              <w:r w:rsidRPr="000E3B6B">
                <w:rPr>
                  <w:rStyle w:val="Hyperlink"/>
                  <w:rFonts w:ascii="Century Gothic" w:hAnsi="Century Gothic"/>
                  <w:bCs/>
                  <w:lang w:val="en-US" w:eastAsia="en-US"/>
                </w:rPr>
                <w:t>https://bookweek.skbooks.com/2022-events</w:t>
              </w:r>
            </w:hyperlink>
            <w:r>
              <w:rPr>
                <w:rFonts w:ascii="Century Gothic" w:hAnsi="Century Gothic"/>
                <w:b/>
                <w:bCs/>
                <w:lang w:val="en-US" w:eastAsia="en-US"/>
              </w:rPr>
              <w:t xml:space="preserve">   </w:t>
            </w:r>
          </w:p>
        </w:tc>
      </w:tr>
      <w:tr w:rsidR="00AF66B1" w:rsidRPr="006A2DC5" w14:paraId="7E2D5F67" w14:textId="77777777" w:rsidTr="000E3B6B">
        <w:tc>
          <w:tcPr>
            <w:tcW w:w="1795" w:type="dxa"/>
            <w:vAlign w:val="center"/>
          </w:tcPr>
          <w:p w14:paraId="219897CE" w14:textId="77777777" w:rsidR="00CA1F71" w:rsidRPr="00212D0D" w:rsidRDefault="00CA1F71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30</w:t>
            </w:r>
          </w:p>
        </w:tc>
        <w:tc>
          <w:tcPr>
            <w:tcW w:w="11070" w:type="dxa"/>
            <w:vAlign w:val="center"/>
          </w:tcPr>
          <w:p w14:paraId="0BFD1BFB" w14:textId="77777777" w:rsidR="00CA1F71" w:rsidRDefault="00CA1F71" w:rsidP="000E3B6B">
            <w:pPr>
              <w:rPr>
                <w:rFonts w:ascii="Century Gothic" w:hAnsi="Century Gothic"/>
                <w:b/>
                <w:bCs/>
                <w:lang w:val="fr-CA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National Day for Truth and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Reconciliation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</w:t>
            </w:r>
            <w:r w:rsidRPr="00212D0D">
              <w:rPr>
                <w:rFonts w:ascii="Century Gothic" w:hAnsi="Century Gothic"/>
                <w:lang w:val="fr-CA" w:eastAsia="en-US"/>
              </w:rPr>
              <w:t xml:space="preserve">/ </w:t>
            </w:r>
            <w:r w:rsidRPr="00655CD0">
              <w:rPr>
                <w:rFonts w:ascii="Century Gothic" w:hAnsi="Century Gothic"/>
                <w:b/>
                <w:bCs/>
                <w:lang w:val="fr-CA"/>
              </w:rPr>
              <w:t>Journée nationale de la vérité et de la réconciliation</w:t>
            </w:r>
          </w:p>
          <w:p w14:paraId="00C1F963" w14:textId="364BEC1E" w:rsidR="00655CD0" w:rsidRPr="006A2DC5" w:rsidRDefault="00655CD0" w:rsidP="000E3B6B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b/>
                <w:bCs/>
                <w:lang w:val="en-US"/>
              </w:rPr>
            </w:pPr>
            <w:r w:rsidRPr="006A2DC5">
              <w:rPr>
                <w:rFonts w:ascii="Century Gothic" w:hAnsi="Century Gothic"/>
                <w:bCs/>
                <w:lang w:val="en-US"/>
              </w:rPr>
              <w:t xml:space="preserve">EN </w:t>
            </w:r>
            <w:hyperlink r:id="rId23" w:history="1">
              <w:r w:rsidR="005A6E94" w:rsidRPr="006A2DC5">
                <w:rPr>
                  <w:rStyle w:val="Hyperlink"/>
                  <w:rFonts w:ascii="Century Gothic" w:hAnsi="Century Gothic"/>
                  <w:bCs/>
                  <w:lang w:val="en-US"/>
                </w:rPr>
                <w:t>canada.ca/en/canadian-heritage/campaigns/national-day-truth-reconciliation</w:t>
              </w:r>
            </w:hyperlink>
          </w:p>
          <w:p w14:paraId="082DA0D3" w14:textId="37959800" w:rsidR="00AF66B1" w:rsidRPr="00175EF9" w:rsidRDefault="00655CD0" w:rsidP="000E3B6B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b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 xml:space="preserve">FR </w:t>
            </w:r>
            <w:hyperlink r:id="rId24" w:history="1">
              <w:r w:rsidR="005A6E94" w:rsidRPr="00E957EA">
                <w:rPr>
                  <w:rStyle w:val="Hyperlink"/>
                  <w:rFonts w:ascii="Century Gothic" w:hAnsi="Century Gothic"/>
                  <w:bCs/>
                  <w:lang w:val="fr-CA"/>
                </w:rPr>
                <w:t>canada.ca/fr/patrimoine-canadien/campagnes/journee-nationale-verite-reconciliation</w:t>
              </w:r>
            </w:hyperlink>
            <w:r>
              <w:rPr>
                <w:rFonts w:ascii="Century Gothic" w:hAnsi="Century Gothic"/>
                <w:bCs/>
                <w:lang w:val="fr-CA"/>
              </w:rPr>
              <w:t xml:space="preserve"> </w:t>
            </w:r>
          </w:p>
        </w:tc>
      </w:tr>
      <w:tr w:rsidR="00AF66B1" w:rsidRPr="00F11183" w14:paraId="0A5B85EB" w14:textId="77777777" w:rsidTr="000E3B6B">
        <w:tc>
          <w:tcPr>
            <w:tcW w:w="1795" w:type="dxa"/>
            <w:vAlign w:val="center"/>
          </w:tcPr>
          <w:p w14:paraId="60DA3216" w14:textId="77777777" w:rsidR="00AF66B1" w:rsidRPr="00212D0D" w:rsidRDefault="00742632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30</w:t>
            </w:r>
          </w:p>
        </w:tc>
        <w:tc>
          <w:tcPr>
            <w:tcW w:w="11070" w:type="dxa"/>
            <w:vAlign w:val="center"/>
          </w:tcPr>
          <w:p w14:paraId="49ED6A75" w14:textId="77777777" w:rsidR="00CA1F71" w:rsidRPr="00212D0D" w:rsidRDefault="00CA1F71" w:rsidP="000E3B6B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Orange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Shirt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Day </w:t>
            </w:r>
            <w:r w:rsidRPr="00212D0D">
              <w:rPr>
                <w:rFonts w:ascii="Century Gothic" w:hAnsi="Century Gothic"/>
                <w:lang w:val="fr-CA" w:eastAsia="en-US"/>
              </w:rPr>
              <w:t>/</w:t>
            </w: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Journée du chandail orange</w:t>
            </w:r>
          </w:p>
          <w:p w14:paraId="74F3C4A4" w14:textId="63EAEE22" w:rsidR="00CA1F71" w:rsidRPr="00212D0D" w:rsidRDefault="00CA1F71" w:rsidP="000E3B6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25" w:history="1"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orangeshirtday.org</w:t>
              </w:r>
            </w:hyperlink>
            <w:r w:rsidRPr="00212D0D">
              <w:rPr>
                <w:rFonts w:ascii="Century Gothic" w:hAnsi="Century Gothic"/>
                <w:lang w:val="fr-CA" w:eastAsia="en-US"/>
              </w:rPr>
              <w:t xml:space="preserve">  (en anglais seulement)</w:t>
            </w:r>
          </w:p>
          <w:p w14:paraId="2DDB617A" w14:textId="7BE3B112" w:rsidR="00AF66B1" w:rsidRPr="00212D0D" w:rsidRDefault="00CA1F71" w:rsidP="000E3B6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CA1F71">
              <w:rPr>
                <w:rFonts w:ascii="Century Gothic" w:hAnsi="Century Gothic"/>
                <w:lang w:val="fr-CA"/>
              </w:rPr>
              <w:t xml:space="preserve">FR Histoire de la journée du chandail orange (en français)  </w:t>
            </w:r>
            <w:hyperlink r:id="rId26" w:history="1">
              <w:r w:rsidR="005A6E94" w:rsidRPr="00E957EA">
                <w:rPr>
                  <w:rStyle w:val="Hyperlink"/>
                  <w:rFonts w:ascii="Century Gothic" w:hAnsi="Century Gothic"/>
                  <w:lang w:val="fr-CA"/>
                </w:rPr>
                <w:t>orangeshirtday.org/uploads/7/9/8/7/79871818/phyllis_histoire_fr.pdf</w:t>
              </w:r>
            </w:hyperlink>
          </w:p>
        </w:tc>
      </w:tr>
    </w:tbl>
    <w:p w14:paraId="1074AB5C" w14:textId="1B0ECE1E" w:rsidR="004D0B7E" w:rsidRPr="005A6E94" w:rsidRDefault="004D0B7E" w:rsidP="004D0B7E">
      <w:pPr>
        <w:rPr>
          <w:sz w:val="14"/>
          <w:lang w:val="fr-CA" w:eastAsia="en-US"/>
        </w:rPr>
      </w:pPr>
    </w:p>
    <w:p w14:paraId="220608E7" w14:textId="77777777" w:rsidR="004D0B7E" w:rsidRPr="005A6E94" w:rsidRDefault="004D0B7E">
      <w:pPr>
        <w:spacing w:after="160" w:line="259" w:lineRule="auto"/>
        <w:rPr>
          <w:lang w:val="fr-CA" w:eastAsia="en-US"/>
        </w:rPr>
      </w:pPr>
      <w:r w:rsidRPr="005A6E94">
        <w:rPr>
          <w:lang w:val="fr-CA" w:eastAsia="en-US"/>
        </w:rPr>
        <w:br w:type="page"/>
      </w:r>
    </w:p>
    <w:p w14:paraId="50E3F5C3" w14:textId="4CFEE79F" w:rsidR="0026598E" w:rsidRPr="000E3B6B" w:rsidRDefault="00AF66B1" w:rsidP="00DB163A">
      <w:pPr>
        <w:pStyle w:val="Heading1"/>
        <w:spacing w:after="120"/>
        <w:rPr>
          <w:rFonts w:ascii="Century Gothic" w:hAnsi="Century Gothic"/>
          <w:b/>
          <w:color w:val="auto"/>
          <w:sz w:val="22"/>
          <w:lang w:val="fr-CA" w:eastAsia="en-US"/>
        </w:rPr>
      </w:pPr>
      <w:proofErr w:type="spellStart"/>
      <w:r w:rsidRPr="000E3B6B">
        <w:rPr>
          <w:rFonts w:ascii="Century Gothic" w:hAnsi="Century Gothic"/>
          <w:lang w:val="fr-CA" w:eastAsia="en-US"/>
        </w:rPr>
        <w:lastRenderedPageBreak/>
        <w:t>October</w:t>
      </w:r>
      <w:proofErr w:type="spellEnd"/>
      <w:r w:rsidRPr="000E3B6B">
        <w:rPr>
          <w:rFonts w:ascii="Century Gothic" w:hAnsi="Century Gothic"/>
          <w:lang w:val="fr-CA" w:eastAsia="en-US"/>
        </w:rPr>
        <w:t xml:space="preserve"> / </w:t>
      </w:r>
      <w:proofErr w:type="spellStart"/>
      <w:r w:rsidRPr="000E3B6B">
        <w:rPr>
          <w:rFonts w:ascii="Century Gothic" w:hAnsi="Century Gothic"/>
          <w:lang w:val="fr-CA" w:eastAsia="en-US"/>
        </w:rPr>
        <w:t>octubre</w:t>
      </w:r>
      <w:proofErr w:type="spellEnd"/>
      <w:r w:rsidR="0026598E" w:rsidRPr="000E3B6B">
        <w:rPr>
          <w:rFonts w:ascii="Century Gothic" w:hAnsi="Century Gothic"/>
          <w:b/>
          <w:color w:val="auto"/>
          <w:sz w:val="22"/>
          <w:lang w:val="fr-CA" w:eastAsia="en-US"/>
        </w:rPr>
        <w:t xml:space="preserve"> </w:t>
      </w:r>
    </w:p>
    <w:p w14:paraId="437C460E" w14:textId="77777777" w:rsidR="000E3B6B" w:rsidRDefault="0026598E" w:rsidP="000E3B6B">
      <w:pPr>
        <w:rPr>
          <w:rFonts w:ascii="Century Gothic" w:hAnsi="Century Gothic"/>
          <w:b/>
          <w:lang w:val="fr-CA" w:eastAsia="en-US"/>
        </w:rPr>
      </w:pPr>
      <w:proofErr w:type="spellStart"/>
      <w:r w:rsidRPr="000E3B6B">
        <w:rPr>
          <w:rFonts w:ascii="Century Gothic" w:hAnsi="Century Gothic"/>
          <w:b/>
          <w:lang w:val="fr-CA" w:eastAsia="en-US"/>
        </w:rPr>
        <w:t>Health</w:t>
      </w:r>
      <w:proofErr w:type="spellEnd"/>
      <w:r w:rsidRPr="000E3B6B">
        <w:rPr>
          <w:rFonts w:ascii="Century Gothic" w:hAnsi="Century Gothic"/>
          <w:b/>
          <w:lang w:val="fr-CA" w:eastAsia="en-US"/>
        </w:rPr>
        <w:t xml:space="preserve"> Literacy </w:t>
      </w:r>
      <w:proofErr w:type="spellStart"/>
      <w:r w:rsidRPr="000E3B6B">
        <w:rPr>
          <w:rFonts w:ascii="Century Gothic" w:hAnsi="Century Gothic"/>
          <w:b/>
          <w:lang w:val="fr-CA" w:eastAsia="en-US"/>
        </w:rPr>
        <w:t>Month</w:t>
      </w:r>
      <w:proofErr w:type="spellEnd"/>
      <w:r w:rsidRPr="000E3B6B">
        <w:rPr>
          <w:rFonts w:ascii="Century Gothic" w:hAnsi="Century Gothic"/>
          <w:b/>
          <w:lang w:val="fr-CA" w:eastAsia="en-US"/>
        </w:rPr>
        <w:t xml:space="preserve"> / Mois de la littératie en santé</w:t>
      </w:r>
    </w:p>
    <w:p w14:paraId="3B5D1DBD" w14:textId="607272E6" w:rsidR="000E3B6B" w:rsidRPr="005A6E94" w:rsidRDefault="0026598E" w:rsidP="000E3B6B">
      <w:pPr>
        <w:pStyle w:val="ListParagraph"/>
        <w:numPr>
          <w:ilvl w:val="0"/>
          <w:numId w:val="31"/>
        </w:numPr>
        <w:rPr>
          <w:rFonts w:ascii="Century Gothic" w:hAnsi="Century Gothic"/>
          <w:lang w:val="en-US" w:eastAsia="en-US"/>
        </w:rPr>
      </w:pPr>
      <w:r w:rsidRPr="005A6E94">
        <w:rPr>
          <w:rFonts w:ascii="Century Gothic" w:hAnsi="Century Gothic"/>
          <w:lang w:val="en-US" w:eastAsia="en-US"/>
        </w:rPr>
        <w:t xml:space="preserve">EN </w:t>
      </w:r>
      <w:hyperlink r:id="rId27" w:history="1">
        <w:r w:rsidRPr="005A6E94">
          <w:rPr>
            <w:rStyle w:val="Hyperlink"/>
            <w:rFonts w:ascii="Century Gothic" w:hAnsi="Century Gothic"/>
            <w:lang w:val="en-US" w:eastAsia="en-US"/>
          </w:rPr>
          <w:t>abclifeliteracy.ca/all-programs/health-matters</w:t>
        </w:r>
      </w:hyperlink>
      <w:r w:rsidRPr="005A6E94">
        <w:rPr>
          <w:rFonts w:ascii="Century Gothic" w:hAnsi="Century Gothic"/>
          <w:lang w:val="en-US" w:eastAsia="en-US"/>
        </w:rPr>
        <w:t xml:space="preserve"> </w:t>
      </w:r>
    </w:p>
    <w:p w14:paraId="37936E66" w14:textId="21AED446" w:rsidR="00AF66B1" w:rsidRPr="000E3B6B" w:rsidRDefault="0026598E" w:rsidP="000E3B6B">
      <w:pPr>
        <w:pStyle w:val="ListParagraph"/>
        <w:numPr>
          <w:ilvl w:val="0"/>
          <w:numId w:val="31"/>
        </w:numPr>
        <w:rPr>
          <w:rStyle w:val="Hyperlink"/>
          <w:rFonts w:ascii="Century Gothic" w:hAnsi="Century Gothic"/>
          <w:color w:val="auto"/>
          <w:u w:val="none"/>
          <w:lang w:val="fr-CA" w:eastAsia="en-US"/>
        </w:rPr>
      </w:pPr>
      <w:r w:rsidRPr="000E3B6B">
        <w:rPr>
          <w:rFonts w:ascii="Century Gothic" w:hAnsi="Century Gothic"/>
          <w:lang w:val="fr-CA" w:eastAsia="en-US"/>
        </w:rPr>
        <w:t xml:space="preserve">FR </w:t>
      </w:r>
      <w:hyperlink r:id="rId28" w:history="1">
        <w:r w:rsidRPr="000E3B6B">
          <w:rPr>
            <w:rStyle w:val="Hyperlink"/>
            <w:rFonts w:ascii="Century Gothic" w:hAnsi="Century Gothic"/>
            <w:lang w:val="fr-CA" w:eastAsia="en-US"/>
          </w:rPr>
          <w:t>abcalphapourlavie.ca/all-programs-</w:t>
        </w:r>
        <w:proofErr w:type="spellStart"/>
        <w:r w:rsidRPr="000E3B6B">
          <w:rPr>
            <w:rStyle w:val="Hyperlink"/>
            <w:rFonts w:ascii="Century Gothic" w:hAnsi="Century Gothic"/>
            <w:lang w:val="fr-CA" w:eastAsia="en-US"/>
          </w:rPr>
          <w:t>fr</w:t>
        </w:r>
        <w:proofErr w:type="spellEnd"/>
        <w:r w:rsidRPr="000E3B6B">
          <w:rPr>
            <w:rStyle w:val="Hyperlink"/>
            <w:rFonts w:ascii="Century Gothic" w:hAnsi="Century Gothic"/>
            <w:lang w:val="fr-CA" w:eastAsia="en-US"/>
          </w:rPr>
          <w:t>/question-de-sante</w:t>
        </w:r>
      </w:hyperlink>
    </w:p>
    <w:p w14:paraId="6A6F8C69" w14:textId="77777777" w:rsidR="000E3B6B" w:rsidRPr="000E3B6B" w:rsidRDefault="000E3B6B" w:rsidP="000E3B6B">
      <w:pPr>
        <w:rPr>
          <w:rFonts w:ascii="Century Gothic" w:hAnsi="Century Gothic"/>
          <w:lang w:val="fr-CA" w:eastAsia="en-US"/>
        </w:rPr>
      </w:pP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800"/>
        <w:gridCol w:w="11070"/>
      </w:tblGrid>
      <w:tr w:rsidR="0012366B" w:rsidRPr="00F11183" w14:paraId="67065B5D" w14:textId="77777777" w:rsidTr="00F20891">
        <w:tc>
          <w:tcPr>
            <w:tcW w:w="1800" w:type="dxa"/>
            <w:vAlign w:val="center"/>
          </w:tcPr>
          <w:p w14:paraId="70CF9544" w14:textId="0CC4656F" w:rsidR="0012366B" w:rsidRPr="00212D0D" w:rsidRDefault="0012366B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3 to</w:t>
            </w:r>
            <w:r w:rsidR="004D0B7E">
              <w:rPr>
                <w:rFonts w:ascii="Century Gothic" w:hAnsi="Century Gothic"/>
                <w:b/>
                <w:sz w:val="28"/>
                <w:lang w:eastAsia="en-US"/>
              </w:rPr>
              <w:t xml:space="preserve">/au 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9</w:t>
            </w:r>
          </w:p>
        </w:tc>
        <w:tc>
          <w:tcPr>
            <w:tcW w:w="11070" w:type="dxa"/>
            <w:vAlign w:val="center"/>
          </w:tcPr>
          <w:p w14:paraId="67AC7507" w14:textId="77777777" w:rsidR="0012366B" w:rsidRPr="00DA6C5C" w:rsidRDefault="00067EA7" w:rsidP="00F20891">
            <w:pPr>
              <w:rPr>
                <w:rFonts w:ascii="Century Gothic" w:hAnsi="Century Gothic"/>
                <w:lang w:val="fr-CA" w:eastAsia="en-US"/>
              </w:rPr>
            </w:pPr>
            <w:hyperlink r:id="rId29" w:history="1">
              <w:r w:rsidR="0012366B" w:rsidRPr="00212D0D">
                <w:rPr>
                  <w:rStyle w:val="Hyperlink"/>
                  <w:rFonts w:ascii="Century Gothic" w:hAnsi="Century Gothic"/>
                  <w:b/>
                  <w:bCs/>
                  <w:lang w:val="fr-CA" w:eastAsia="en-US"/>
                </w:rPr>
                <w:t>Family Week</w:t>
              </w:r>
            </w:hyperlink>
            <w:r w:rsidR="0012366B"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/ </w:t>
            </w:r>
            <w:hyperlink r:id="rId30" w:history="1">
              <w:r w:rsidR="0012366B" w:rsidRPr="00DA6C5C">
                <w:rPr>
                  <w:rStyle w:val="Hyperlink"/>
                  <w:rFonts w:ascii="Century Gothic" w:hAnsi="Century Gothic"/>
                  <w:b/>
                  <w:bCs/>
                  <w:lang w:val="fr-CA" w:eastAsia="en-US"/>
                </w:rPr>
                <w:t>Semaine nationale de la famille</w:t>
              </w:r>
            </w:hyperlink>
          </w:p>
        </w:tc>
      </w:tr>
      <w:tr w:rsidR="0012366B" w:rsidRPr="00F11183" w14:paraId="06424E17" w14:textId="77777777" w:rsidTr="00F20891">
        <w:tc>
          <w:tcPr>
            <w:tcW w:w="1800" w:type="dxa"/>
            <w:vAlign w:val="center"/>
          </w:tcPr>
          <w:p w14:paraId="78941E47" w14:textId="77777777" w:rsidR="0012366B" w:rsidRPr="00212D0D" w:rsidRDefault="00212D0D" w:rsidP="000E3B6B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5</w:t>
            </w:r>
          </w:p>
        </w:tc>
        <w:tc>
          <w:tcPr>
            <w:tcW w:w="11070" w:type="dxa"/>
            <w:vAlign w:val="center"/>
          </w:tcPr>
          <w:p w14:paraId="164C912C" w14:textId="77777777" w:rsidR="0012366B" w:rsidRPr="00212D0D" w:rsidRDefault="00067EA7" w:rsidP="00F20891">
            <w:pPr>
              <w:rPr>
                <w:rFonts w:ascii="Century Gothic" w:hAnsi="Century Gothic"/>
                <w:b/>
                <w:bCs/>
                <w:lang w:val="fr-CA"/>
              </w:rPr>
            </w:pPr>
            <w:hyperlink r:id="rId31" w:history="1">
              <w:r w:rsidR="0012366B" w:rsidRPr="00212D0D">
                <w:rPr>
                  <w:rStyle w:val="Hyperlink"/>
                  <w:rFonts w:ascii="Century Gothic" w:hAnsi="Century Gothic"/>
                  <w:b/>
                  <w:bCs/>
                  <w:lang w:val="fr-CA"/>
                </w:rPr>
                <w:t xml:space="preserve">World </w:t>
              </w:r>
              <w:proofErr w:type="spellStart"/>
              <w:r w:rsidR="0012366B" w:rsidRPr="00212D0D">
                <w:rPr>
                  <w:rStyle w:val="Hyperlink"/>
                  <w:rFonts w:ascii="Century Gothic" w:hAnsi="Century Gothic"/>
                  <w:b/>
                  <w:bCs/>
                  <w:lang w:val="fr-CA"/>
                </w:rPr>
                <w:t>Teacher’s</w:t>
              </w:r>
              <w:proofErr w:type="spellEnd"/>
              <w:r w:rsidR="0012366B" w:rsidRPr="00212D0D">
                <w:rPr>
                  <w:rStyle w:val="Hyperlink"/>
                  <w:rFonts w:ascii="Century Gothic" w:hAnsi="Century Gothic"/>
                  <w:b/>
                  <w:bCs/>
                  <w:lang w:val="fr-CA"/>
                </w:rPr>
                <w:t xml:space="preserve"> Day</w:t>
              </w:r>
            </w:hyperlink>
            <w:r w:rsidR="0012366B" w:rsidRPr="00212D0D">
              <w:rPr>
                <w:rFonts w:ascii="Century Gothic" w:hAnsi="Century Gothic"/>
                <w:b/>
                <w:bCs/>
                <w:lang w:val="fr-CA"/>
              </w:rPr>
              <w:t xml:space="preserve"> / </w:t>
            </w:r>
            <w:hyperlink r:id="rId32" w:history="1">
              <w:r w:rsidR="0012366B" w:rsidRPr="00212D0D">
                <w:rPr>
                  <w:rStyle w:val="Hyperlink"/>
                  <w:rFonts w:ascii="Century Gothic" w:hAnsi="Century Gothic"/>
                  <w:b/>
                  <w:bCs/>
                  <w:lang w:val="fr-CA"/>
                </w:rPr>
                <w:t>Journée mondiale des enseignant(e)s</w:t>
              </w:r>
            </w:hyperlink>
            <w:r w:rsidR="0012366B" w:rsidRPr="00212D0D">
              <w:rPr>
                <w:rFonts w:ascii="Century Gothic" w:hAnsi="Century Gothic"/>
                <w:lang w:val="fr-CA"/>
              </w:rPr>
              <w:t xml:space="preserve"> </w:t>
            </w:r>
          </w:p>
        </w:tc>
      </w:tr>
      <w:tr w:rsidR="0012366B" w:rsidRPr="00F11183" w14:paraId="04E5407A" w14:textId="77777777" w:rsidTr="00F20891">
        <w:tc>
          <w:tcPr>
            <w:tcW w:w="1800" w:type="dxa"/>
            <w:vAlign w:val="center"/>
          </w:tcPr>
          <w:p w14:paraId="7A76A6D8" w14:textId="79646C41" w:rsidR="0012366B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 to</w:t>
            </w:r>
            <w:r w:rsidR="004D0B7E">
              <w:rPr>
                <w:rFonts w:ascii="Century Gothic" w:hAnsi="Century Gothic"/>
                <w:b/>
                <w:sz w:val="28"/>
                <w:lang w:eastAsia="en-US"/>
              </w:rPr>
              <w:t xml:space="preserve">/au 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9</w:t>
            </w:r>
          </w:p>
        </w:tc>
        <w:tc>
          <w:tcPr>
            <w:tcW w:w="11070" w:type="dxa"/>
            <w:vAlign w:val="center"/>
          </w:tcPr>
          <w:p w14:paraId="321EFBF4" w14:textId="77777777" w:rsidR="0012366B" w:rsidRPr="00212D0D" w:rsidRDefault="004A5619" w:rsidP="00F20891">
            <w:pPr>
              <w:pStyle w:val="ListParagraph"/>
              <w:ind w:left="0"/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International Post </w:t>
            </w: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Card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Week</w:t>
            </w:r>
            <w:r w:rsidR="00DA6C5C" w:rsidRPr="00212D0D">
              <w:rPr>
                <w:rFonts w:ascii="Century Gothic" w:hAnsi="Century Gothic"/>
                <w:lang w:val="fr-CA" w:eastAsia="en-US"/>
              </w:rPr>
              <w:t xml:space="preserve"> / </w:t>
            </w:r>
            <w:r w:rsidR="00DA6C5C" w:rsidRPr="00212D0D">
              <w:rPr>
                <w:rStyle w:val="normaltextrun"/>
                <w:rFonts w:ascii="Century Gothic" w:hAnsi="Century Gothic"/>
                <w:color w:val="000000"/>
                <w:shd w:val="clear" w:color="auto" w:fill="FFFFFF"/>
                <w:lang w:val="fr-CA"/>
              </w:rPr>
              <w:t>Semaine internationale de la carte postale</w:t>
            </w:r>
          </w:p>
        </w:tc>
      </w:tr>
      <w:tr w:rsidR="0012366B" w:rsidRPr="00F11183" w14:paraId="775EAE3C" w14:textId="77777777" w:rsidTr="00F20891">
        <w:tc>
          <w:tcPr>
            <w:tcW w:w="1800" w:type="dxa"/>
            <w:vAlign w:val="center"/>
          </w:tcPr>
          <w:p w14:paraId="2B2B7304" w14:textId="77777777" w:rsidR="0012366B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9</w:t>
            </w:r>
          </w:p>
        </w:tc>
        <w:tc>
          <w:tcPr>
            <w:tcW w:w="11070" w:type="dxa"/>
            <w:vAlign w:val="center"/>
          </w:tcPr>
          <w:p w14:paraId="606D8A41" w14:textId="77777777" w:rsidR="0012366B" w:rsidRPr="00212D0D" w:rsidRDefault="00067EA7" w:rsidP="00F20891">
            <w:pPr>
              <w:pStyle w:val="ListParagraph"/>
              <w:ind w:left="0"/>
              <w:rPr>
                <w:rFonts w:ascii="Century Gothic" w:hAnsi="Century Gothic"/>
                <w:lang w:val="fr-CA" w:eastAsia="en-US"/>
              </w:rPr>
            </w:pPr>
            <w:hyperlink r:id="rId33">
              <w:r w:rsidR="004A5619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World Post Day</w:t>
              </w:r>
            </w:hyperlink>
            <w:r w:rsidR="004A5619" w:rsidRPr="00212D0D">
              <w:rPr>
                <w:rFonts w:ascii="Century Gothic" w:hAnsi="Century Gothic"/>
                <w:lang w:val="fr-CA" w:eastAsia="en-US"/>
              </w:rPr>
              <w:t xml:space="preserve"> / </w:t>
            </w:r>
            <w:hyperlink r:id="rId34">
              <w:r w:rsidR="004A5619" w:rsidRPr="00212D0D">
                <w:rPr>
                  <w:rStyle w:val="Hyperlink"/>
                  <w:rFonts w:ascii="Century Gothic" w:hAnsi="Century Gothic"/>
                  <w:lang w:val="fr-CA"/>
                </w:rPr>
                <w:t>Journée mondiale de la poste</w:t>
              </w:r>
            </w:hyperlink>
          </w:p>
        </w:tc>
      </w:tr>
      <w:tr w:rsidR="0012366B" w:rsidRPr="00F11183" w14:paraId="5820109F" w14:textId="77777777" w:rsidTr="00F20891">
        <w:tc>
          <w:tcPr>
            <w:tcW w:w="1800" w:type="dxa"/>
            <w:vAlign w:val="center"/>
          </w:tcPr>
          <w:p w14:paraId="5D369756" w14:textId="77777777" w:rsidR="0012366B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10</w:t>
            </w:r>
          </w:p>
        </w:tc>
        <w:tc>
          <w:tcPr>
            <w:tcW w:w="11070" w:type="dxa"/>
            <w:vAlign w:val="center"/>
          </w:tcPr>
          <w:p w14:paraId="29D6B04F" w14:textId="6676A982" w:rsidR="004A5619" w:rsidRPr="000E3B6B" w:rsidRDefault="00067EA7" w:rsidP="00F20891">
            <w:pPr>
              <w:pStyle w:val="ListParagraph"/>
              <w:ind w:left="0"/>
              <w:rPr>
                <w:rFonts w:ascii="Century Gothic" w:hAnsi="Century Gothic"/>
                <w:b/>
                <w:bCs/>
                <w:lang w:val="fr-CA"/>
              </w:rPr>
            </w:pPr>
            <w:hyperlink r:id="rId35" w:history="1">
              <w:r w:rsidR="004A5619" w:rsidRPr="00212D0D">
                <w:rPr>
                  <w:rStyle w:val="Hyperlink"/>
                  <w:rFonts w:ascii="Century Gothic" w:hAnsi="Century Gothic"/>
                  <w:b/>
                  <w:bCs/>
                  <w:lang w:val="fr-CA" w:eastAsia="en-US"/>
                </w:rPr>
                <w:t xml:space="preserve">World Mental </w:t>
              </w:r>
              <w:proofErr w:type="spellStart"/>
              <w:r w:rsidR="004A5619" w:rsidRPr="00212D0D">
                <w:rPr>
                  <w:rStyle w:val="Hyperlink"/>
                  <w:rFonts w:ascii="Century Gothic" w:hAnsi="Century Gothic"/>
                  <w:b/>
                  <w:bCs/>
                  <w:lang w:val="fr-CA" w:eastAsia="en-US"/>
                </w:rPr>
                <w:t>Health</w:t>
              </w:r>
              <w:proofErr w:type="spellEnd"/>
              <w:r w:rsidR="004A5619" w:rsidRPr="00212D0D">
                <w:rPr>
                  <w:rStyle w:val="Hyperlink"/>
                  <w:rFonts w:ascii="Century Gothic" w:hAnsi="Century Gothic"/>
                  <w:b/>
                  <w:bCs/>
                  <w:lang w:val="fr-CA" w:eastAsia="en-US"/>
                </w:rPr>
                <w:t xml:space="preserve"> Day</w:t>
              </w:r>
            </w:hyperlink>
            <w:r w:rsidR="004A5619"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/ </w:t>
            </w:r>
            <w:hyperlink r:id="rId36" w:history="1">
              <w:r w:rsidR="004A5619" w:rsidRPr="00212D0D">
                <w:rPr>
                  <w:rStyle w:val="Hyperlink"/>
                  <w:rFonts w:ascii="Century Gothic" w:hAnsi="Century Gothic"/>
                  <w:b/>
                  <w:bCs/>
                  <w:lang w:val="fr-CA"/>
                </w:rPr>
                <w:t>Journée mondiale de la santé mentale</w:t>
              </w:r>
            </w:hyperlink>
          </w:p>
        </w:tc>
      </w:tr>
      <w:tr w:rsidR="0012366B" w:rsidRPr="00F11183" w14:paraId="583AF627" w14:textId="77777777" w:rsidTr="00F20891">
        <w:tc>
          <w:tcPr>
            <w:tcW w:w="1800" w:type="dxa"/>
            <w:vAlign w:val="center"/>
          </w:tcPr>
          <w:p w14:paraId="39F18D26" w14:textId="77777777" w:rsidR="004A5619" w:rsidRPr="00212D0D" w:rsidRDefault="00212D0D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13</w:t>
            </w:r>
          </w:p>
        </w:tc>
        <w:tc>
          <w:tcPr>
            <w:tcW w:w="11070" w:type="dxa"/>
            <w:vAlign w:val="center"/>
          </w:tcPr>
          <w:p w14:paraId="2E5760D2" w14:textId="77777777" w:rsidR="0012366B" w:rsidRPr="00212D0D" w:rsidRDefault="004A5619" w:rsidP="00F20891">
            <w:pPr>
              <w:pStyle w:val="ListParagraph"/>
              <w:ind w:left="0"/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International Plain </w:t>
            </w: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Language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Day</w:t>
            </w:r>
            <w:r w:rsidR="00DA6C5C" w:rsidRPr="00212D0D">
              <w:rPr>
                <w:rFonts w:ascii="Century Gothic" w:hAnsi="Century Gothic"/>
                <w:lang w:val="fr-CA" w:eastAsia="en-US"/>
              </w:rPr>
              <w:t xml:space="preserve"> / Journée internationale du langage simple</w:t>
            </w:r>
          </w:p>
        </w:tc>
      </w:tr>
      <w:tr w:rsidR="004A5619" w:rsidRPr="00F11183" w14:paraId="3DD09A75" w14:textId="77777777" w:rsidTr="00F20891">
        <w:tc>
          <w:tcPr>
            <w:tcW w:w="1800" w:type="dxa"/>
            <w:vAlign w:val="center"/>
          </w:tcPr>
          <w:p w14:paraId="632BF140" w14:textId="77777777" w:rsidR="004A5619" w:rsidRPr="00212D0D" w:rsidRDefault="00212D0D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16</w:t>
            </w:r>
          </w:p>
        </w:tc>
        <w:tc>
          <w:tcPr>
            <w:tcW w:w="11070" w:type="dxa"/>
            <w:vAlign w:val="center"/>
          </w:tcPr>
          <w:p w14:paraId="3EACE8F2" w14:textId="77777777" w:rsidR="004A5619" w:rsidRPr="00212D0D" w:rsidRDefault="00067EA7" w:rsidP="00F20891">
            <w:pPr>
              <w:rPr>
                <w:rFonts w:ascii="Century Gothic" w:hAnsi="Century Gothic"/>
                <w:lang w:val="fr-CA" w:eastAsia="en-US"/>
              </w:rPr>
            </w:pPr>
            <w:hyperlink r:id="rId37">
              <w:r w:rsidR="004A5619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World Food Day</w:t>
              </w:r>
            </w:hyperlink>
            <w:r w:rsidR="004A5619" w:rsidRPr="00212D0D">
              <w:rPr>
                <w:rFonts w:ascii="Century Gothic" w:hAnsi="Century Gothic"/>
                <w:lang w:val="fr-CA" w:eastAsia="en-US"/>
              </w:rPr>
              <w:t xml:space="preserve"> / </w:t>
            </w:r>
            <w:hyperlink r:id="rId38">
              <w:r w:rsidR="004A5619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Journée mondiale de l’alimentation</w:t>
              </w:r>
            </w:hyperlink>
          </w:p>
        </w:tc>
      </w:tr>
      <w:tr w:rsidR="0012366B" w:rsidRPr="00F11183" w14:paraId="508D0705" w14:textId="77777777" w:rsidTr="00F20891">
        <w:tc>
          <w:tcPr>
            <w:tcW w:w="1800" w:type="dxa"/>
            <w:vAlign w:val="center"/>
          </w:tcPr>
          <w:p w14:paraId="1031CF7C" w14:textId="15D76FC9" w:rsidR="0012366B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16 to</w:t>
            </w:r>
            <w:r w:rsidR="004D0B7E">
              <w:rPr>
                <w:rFonts w:ascii="Century Gothic" w:hAnsi="Century Gothic"/>
                <w:b/>
                <w:sz w:val="28"/>
                <w:lang w:eastAsia="en-US"/>
              </w:rPr>
              <w:t>/au 2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</w:t>
            </w:r>
          </w:p>
        </w:tc>
        <w:tc>
          <w:tcPr>
            <w:tcW w:w="11070" w:type="dxa"/>
            <w:vAlign w:val="center"/>
          </w:tcPr>
          <w:p w14:paraId="6AF77B72" w14:textId="77777777" w:rsidR="004A5619" w:rsidRPr="004A5619" w:rsidRDefault="004A5619" w:rsidP="00F20891">
            <w:pPr>
              <w:rPr>
                <w:rFonts w:ascii="Century Gothic" w:hAnsi="Century Gothic"/>
                <w:lang w:eastAsia="en-US"/>
              </w:rPr>
            </w:pPr>
            <w:r w:rsidRPr="004A5619">
              <w:rPr>
                <w:rFonts w:ascii="Century Gothic" w:hAnsi="Century Gothic"/>
                <w:b/>
                <w:bCs/>
                <w:lang w:eastAsia="en-US"/>
              </w:rPr>
              <w:t>Saskatchewan Library Week</w:t>
            </w:r>
          </w:p>
          <w:p w14:paraId="37EF0F27" w14:textId="77D40027" w:rsidR="0012366B" w:rsidRPr="00AE2E97" w:rsidRDefault="00067EA7" w:rsidP="00F2089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lang w:val="fr-CA" w:eastAsia="en-US"/>
              </w:rPr>
            </w:pPr>
            <w:hyperlink r:id="rId39">
              <w:r w:rsidR="004A5619" w:rsidRPr="6A1911FA">
                <w:rPr>
                  <w:rStyle w:val="Hyperlink"/>
                  <w:rFonts w:ascii="Century Gothic" w:hAnsi="Century Gothic"/>
                  <w:lang w:val="fr-CA" w:eastAsia="en-US"/>
                </w:rPr>
                <w:t>saskla.ca/programs/</w:t>
              </w:r>
              <w:proofErr w:type="spellStart"/>
              <w:r w:rsidR="004A5619" w:rsidRPr="6A1911FA">
                <w:rPr>
                  <w:rStyle w:val="Hyperlink"/>
                  <w:rFonts w:ascii="Century Gothic" w:hAnsi="Century Gothic"/>
                  <w:lang w:val="fr-CA" w:eastAsia="en-US"/>
                </w:rPr>
                <w:t>slw</w:t>
              </w:r>
              <w:proofErr w:type="spellEnd"/>
            </w:hyperlink>
            <w:r w:rsidR="004A5619" w:rsidRPr="6A1911FA">
              <w:rPr>
                <w:rFonts w:ascii="Century Gothic" w:hAnsi="Century Gothic"/>
                <w:lang w:val="fr-CA" w:eastAsia="en-US"/>
              </w:rPr>
              <w:t xml:space="preserve"> (en anglais seulement)</w:t>
            </w:r>
          </w:p>
        </w:tc>
      </w:tr>
      <w:tr w:rsidR="66D4A681" w:rsidRPr="00F11183" w14:paraId="28F82B4D" w14:textId="77777777" w:rsidTr="00F20891">
        <w:trPr>
          <w:trHeight w:val="300"/>
        </w:trPr>
        <w:tc>
          <w:tcPr>
            <w:tcW w:w="1800" w:type="dxa"/>
            <w:vAlign w:val="center"/>
          </w:tcPr>
          <w:p w14:paraId="2847A633" w14:textId="77777777" w:rsidR="00292750" w:rsidRPr="00212D0D" w:rsidRDefault="00292750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19</w:t>
            </w:r>
          </w:p>
        </w:tc>
        <w:tc>
          <w:tcPr>
            <w:tcW w:w="11070" w:type="dxa"/>
            <w:vAlign w:val="center"/>
          </w:tcPr>
          <w:p w14:paraId="36BD5E5C" w14:textId="77777777" w:rsidR="66D4A681" w:rsidRPr="00212D0D" w:rsidRDefault="00067EA7" w:rsidP="00F20891">
            <w:pPr>
              <w:rPr>
                <w:rFonts w:ascii="Century Gothic" w:hAnsi="Century Gothic"/>
                <w:bCs/>
                <w:lang w:val="fr-CA" w:eastAsia="en-US"/>
              </w:rPr>
            </w:pPr>
            <w:hyperlink r:id="rId40" w:history="1">
              <w:proofErr w:type="spellStart"/>
              <w:r w:rsidR="00292750" w:rsidRPr="00212D0D">
                <w:rPr>
                  <w:rStyle w:val="Hyperlink"/>
                  <w:rFonts w:ascii="Century Gothic" w:hAnsi="Century Gothic"/>
                  <w:bCs/>
                  <w:lang w:val="fr-CA" w:eastAsia="en-US"/>
                </w:rPr>
                <w:t>Take</w:t>
              </w:r>
              <w:proofErr w:type="spellEnd"/>
              <w:r w:rsidR="00292750" w:rsidRPr="00212D0D">
                <w:rPr>
                  <w:rStyle w:val="Hyperlink"/>
                  <w:rFonts w:ascii="Century Gothic" w:hAnsi="Century Gothic"/>
                  <w:bCs/>
                  <w:lang w:val="fr-CA" w:eastAsia="en-US"/>
                </w:rPr>
                <w:t xml:space="preserve"> Me </w:t>
              </w:r>
              <w:proofErr w:type="spellStart"/>
              <w:r w:rsidR="00292750" w:rsidRPr="00212D0D">
                <w:rPr>
                  <w:rStyle w:val="Hyperlink"/>
                  <w:rFonts w:ascii="Century Gothic" w:hAnsi="Century Gothic"/>
                  <w:bCs/>
                  <w:lang w:val="fr-CA" w:eastAsia="en-US"/>
                </w:rPr>
                <w:t>Outside</w:t>
              </w:r>
              <w:proofErr w:type="spellEnd"/>
              <w:r w:rsidR="00292750" w:rsidRPr="00212D0D">
                <w:rPr>
                  <w:rStyle w:val="Hyperlink"/>
                  <w:rFonts w:ascii="Century Gothic" w:hAnsi="Century Gothic"/>
                  <w:bCs/>
                  <w:lang w:val="fr-CA" w:eastAsia="en-US"/>
                </w:rPr>
                <w:t xml:space="preserve"> Day</w:t>
              </w:r>
            </w:hyperlink>
            <w:r w:rsidR="00292750" w:rsidRPr="00212D0D">
              <w:rPr>
                <w:rFonts w:ascii="Century Gothic" w:hAnsi="Century Gothic"/>
                <w:bCs/>
                <w:lang w:val="fr-CA" w:eastAsia="en-US"/>
              </w:rPr>
              <w:t xml:space="preserve"> / </w:t>
            </w:r>
            <w:hyperlink r:id="rId41" w:history="1">
              <w:r w:rsidR="00292750" w:rsidRPr="00212D0D">
                <w:rPr>
                  <w:rStyle w:val="Hyperlink"/>
                  <w:rFonts w:ascii="Century Gothic" w:hAnsi="Century Gothic"/>
                  <w:bCs/>
                  <w:lang w:val="fr-CA" w:eastAsia="en-US"/>
                </w:rPr>
                <w:t>Journée Amène-moi dehors</w:t>
              </w:r>
            </w:hyperlink>
          </w:p>
        </w:tc>
      </w:tr>
      <w:tr w:rsidR="0012366B" w:rsidRPr="00F11183" w14:paraId="7F9AE559" w14:textId="77777777" w:rsidTr="00F20891">
        <w:tc>
          <w:tcPr>
            <w:tcW w:w="1800" w:type="dxa"/>
            <w:vAlign w:val="center"/>
          </w:tcPr>
          <w:p w14:paraId="1D8EB8EE" w14:textId="77777777" w:rsidR="0012366B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24</w:t>
            </w:r>
          </w:p>
        </w:tc>
        <w:tc>
          <w:tcPr>
            <w:tcW w:w="11070" w:type="dxa"/>
            <w:vAlign w:val="center"/>
          </w:tcPr>
          <w:p w14:paraId="2579415E" w14:textId="77777777" w:rsidR="004A5619" w:rsidRPr="00212D0D" w:rsidRDefault="004A5619" w:rsidP="00F20891">
            <w:p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Canadian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School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Library Day / Journée nationale des bibliothèques scolaires canadiennes</w:t>
            </w:r>
          </w:p>
          <w:p w14:paraId="0C7AC487" w14:textId="6851C15B" w:rsidR="0012366B" w:rsidRPr="00DA6C5C" w:rsidRDefault="004A5619" w:rsidP="00F20891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lang w:val="fr-CA" w:eastAsia="en-US"/>
              </w:rPr>
            </w:pPr>
            <w:r w:rsidRPr="6A1911FA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42" w:history="1"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canadianschoollibraries.ca/</w:t>
              </w:r>
              <w:proofErr w:type="spellStart"/>
              <w:r w:rsidR="005A6E94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csld</w:t>
              </w:r>
              <w:proofErr w:type="spellEnd"/>
            </w:hyperlink>
            <w:r w:rsidRPr="6A1911FA">
              <w:rPr>
                <w:rFonts w:ascii="Century Gothic" w:hAnsi="Century Gothic"/>
                <w:lang w:val="fr-CA" w:eastAsia="en-US"/>
              </w:rPr>
              <w:t xml:space="preserve"> (en anglais seulement)</w:t>
            </w:r>
          </w:p>
        </w:tc>
      </w:tr>
      <w:tr w:rsidR="004A5619" w:rsidRPr="00F11183" w14:paraId="73ADA784" w14:textId="77777777" w:rsidTr="00F20891">
        <w:tc>
          <w:tcPr>
            <w:tcW w:w="1800" w:type="dxa"/>
            <w:vAlign w:val="center"/>
          </w:tcPr>
          <w:p w14:paraId="0AA4FC67" w14:textId="77777777" w:rsidR="004A5619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24</w:t>
            </w:r>
          </w:p>
        </w:tc>
        <w:tc>
          <w:tcPr>
            <w:tcW w:w="11070" w:type="dxa"/>
            <w:vAlign w:val="center"/>
          </w:tcPr>
          <w:p w14:paraId="21EDBC9F" w14:textId="77777777" w:rsidR="004A5619" w:rsidRPr="00212D0D" w:rsidRDefault="00067EA7" w:rsidP="00F20891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hyperlink r:id="rId43">
              <w:r w:rsidR="004A5619"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United Nations Day</w:t>
              </w:r>
            </w:hyperlink>
            <w:r w:rsidR="004A5619" w:rsidRPr="00212D0D">
              <w:rPr>
                <w:rFonts w:ascii="Century Gothic" w:hAnsi="Century Gothic"/>
                <w:lang w:val="fr-CA" w:eastAsia="en-US"/>
              </w:rPr>
              <w:t xml:space="preserve"> / </w:t>
            </w:r>
            <w:hyperlink r:id="rId44">
              <w:r w:rsidR="004A5619" w:rsidRPr="00212D0D">
                <w:rPr>
                  <w:rStyle w:val="Hyperlink"/>
                  <w:rFonts w:ascii="Century Gothic" w:hAnsi="Century Gothic"/>
                  <w:lang w:val="fr-CA"/>
                </w:rPr>
                <w:t>Journée des Nations Unies</w:t>
              </w:r>
            </w:hyperlink>
          </w:p>
        </w:tc>
      </w:tr>
      <w:tr w:rsidR="004A5619" w14:paraId="5C5360DE" w14:textId="77777777" w:rsidTr="00F20891">
        <w:tc>
          <w:tcPr>
            <w:tcW w:w="1800" w:type="dxa"/>
            <w:vAlign w:val="center"/>
          </w:tcPr>
          <w:p w14:paraId="648BD1C4" w14:textId="24BFD389" w:rsidR="004A5619" w:rsidRPr="00212D0D" w:rsidRDefault="004A5619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24 to</w:t>
            </w:r>
            <w:r w:rsidR="004D0B7E">
              <w:rPr>
                <w:rFonts w:ascii="Century Gothic" w:hAnsi="Century Gothic"/>
                <w:b/>
                <w:sz w:val="28"/>
                <w:lang w:eastAsia="en-US"/>
              </w:rPr>
              <w:t xml:space="preserve">/au </w:t>
            </w:r>
            <w:r w:rsidR="00AE2E97" w:rsidRPr="00212D0D">
              <w:rPr>
                <w:rFonts w:ascii="Century Gothic" w:hAnsi="Century Gothic"/>
                <w:b/>
                <w:sz w:val="28"/>
                <w:lang w:eastAsia="en-US"/>
              </w:rPr>
              <w:t>2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8</w:t>
            </w:r>
          </w:p>
        </w:tc>
        <w:tc>
          <w:tcPr>
            <w:tcW w:w="11070" w:type="dxa"/>
            <w:vAlign w:val="center"/>
          </w:tcPr>
          <w:p w14:paraId="040E3045" w14:textId="36BFA9D0" w:rsidR="004A5619" w:rsidRPr="00D16A90" w:rsidRDefault="00067EA7" w:rsidP="00F20891">
            <w:pPr>
              <w:rPr>
                <w:rFonts w:ascii="Century Gothic" w:eastAsiaTheme="minorEastAsia" w:hAnsi="Century Gothic"/>
                <w:b/>
                <w:bCs/>
                <w:lang w:eastAsia="en-US"/>
              </w:rPr>
            </w:pPr>
            <w:hyperlink r:id="rId45">
              <w:r w:rsidR="004A5619" w:rsidRPr="6A1911FA">
                <w:rPr>
                  <w:rStyle w:val="Hyperlink"/>
                  <w:rFonts w:ascii="Century Gothic" w:hAnsi="Century Gothic"/>
                  <w:b/>
                  <w:bCs/>
                  <w:lang w:eastAsia="en-US"/>
                </w:rPr>
                <w:t>Media Literacy Week</w:t>
              </w:r>
            </w:hyperlink>
            <w:r w:rsidR="004A5619" w:rsidRPr="6A1911FA">
              <w:rPr>
                <w:rFonts w:ascii="Century Gothic" w:hAnsi="Century Gothic"/>
                <w:b/>
                <w:bCs/>
                <w:lang w:eastAsia="en-US"/>
              </w:rPr>
              <w:t xml:space="preserve"> / </w:t>
            </w:r>
            <w:hyperlink r:id="rId46">
              <w:r w:rsidR="004A5619" w:rsidRPr="6A1911FA">
                <w:rPr>
                  <w:rStyle w:val="Hyperlink"/>
                  <w:rFonts w:ascii="Century Gothic" w:eastAsiaTheme="minorEastAsia" w:hAnsi="Century Gothic"/>
                  <w:b/>
                  <w:bCs/>
                  <w:lang w:eastAsia="en-US"/>
                </w:rPr>
                <w:t xml:space="preserve">Semaine </w:t>
              </w:r>
              <w:proofErr w:type="spellStart"/>
              <w:r w:rsidR="004A5619" w:rsidRPr="6A1911FA">
                <w:rPr>
                  <w:rStyle w:val="Hyperlink"/>
                  <w:rFonts w:ascii="Century Gothic" w:eastAsiaTheme="minorEastAsia" w:hAnsi="Century Gothic"/>
                  <w:b/>
                  <w:bCs/>
                  <w:lang w:eastAsia="en-US"/>
                </w:rPr>
                <w:t>éducation</w:t>
              </w:r>
              <w:proofErr w:type="spellEnd"/>
              <w:r w:rsidR="004A5619" w:rsidRPr="6A1911FA">
                <w:rPr>
                  <w:rStyle w:val="Hyperlink"/>
                  <w:rFonts w:ascii="Century Gothic" w:eastAsiaTheme="minorEastAsia" w:hAnsi="Century Gothic"/>
                  <w:b/>
                  <w:bCs/>
                  <w:lang w:eastAsia="en-US"/>
                </w:rPr>
                <w:t xml:space="preserve"> medias</w:t>
              </w:r>
            </w:hyperlink>
          </w:p>
          <w:p w14:paraId="457A4652" w14:textId="0AACEC41" w:rsidR="004A5619" w:rsidRPr="00F20891" w:rsidRDefault="00F20891" w:rsidP="00F20891">
            <w:pPr>
              <w:rPr>
                <w:rFonts w:ascii="Century Gothic" w:eastAsiaTheme="minorEastAsia" w:hAnsi="Century Gothic"/>
                <w:bCs/>
                <w:i/>
                <w:sz w:val="20"/>
                <w:lang w:eastAsia="en-US"/>
              </w:rPr>
            </w:pPr>
            <w:r>
              <w:rPr>
                <w:rFonts w:ascii="Century Gothic" w:eastAsiaTheme="minorEastAsia" w:hAnsi="Century Gothic"/>
                <w:bCs/>
                <w:i/>
                <w:sz w:val="20"/>
                <w:lang w:eastAsia="en-US"/>
              </w:rPr>
              <w:t xml:space="preserve">  </w:t>
            </w:r>
            <w:r w:rsidRPr="00F20891">
              <w:rPr>
                <w:rFonts w:ascii="Century Gothic" w:eastAsiaTheme="minorEastAsia" w:hAnsi="Century Gothic"/>
                <w:bCs/>
                <w:i/>
                <w:sz w:val="20"/>
                <w:lang w:eastAsia="en-US"/>
              </w:rPr>
              <w:t>also</w:t>
            </w:r>
          </w:p>
          <w:p w14:paraId="71C085C8" w14:textId="1FE75296" w:rsidR="004A5619" w:rsidRPr="00D16A90" w:rsidRDefault="7A1BCE3B" w:rsidP="00F20891">
            <w:pPr>
              <w:rPr>
                <w:rFonts w:ascii="Century Gothic" w:eastAsiaTheme="minorEastAsia" w:hAnsi="Century Gothic"/>
                <w:b/>
                <w:bCs/>
                <w:lang w:eastAsia="en-US"/>
              </w:rPr>
            </w:pPr>
            <w:r w:rsidRPr="6A1911FA">
              <w:rPr>
                <w:rFonts w:ascii="Century Gothic" w:eastAsiaTheme="minorEastAsia" w:hAnsi="Century Gothic"/>
                <w:b/>
                <w:bCs/>
                <w:lang w:eastAsia="en-US"/>
              </w:rPr>
              <w:t>Saskatchewan Access to Justice Week</w:t>
            </w:r>
          </w:p>
          <w:p w14:paraId="0A6959E7" w14:textId="715C6E3A" w:rsidR="004A5619" w:rsidRPr="00D16A90" w:rsidRDefault="00067EA7" w:rsidP="00F20891">
            <w:pPr>
              <w:spacing w:after="60"/>
              <w:rPr>
                <w:rFonts w:ascii="Century Gothic" w:hAnsi="Century Gothic"/>
                <w:lang w:eastAsia="en-US"/>
              </w:rPr>
            </w:pPr>
            <w:hyperlink r:id="rId47">
              <w:r w:rsidR="7A1BCE3B" w:rsidRPr="6A1911FA">
                <w:rPr>
                  <w:rStyle w:val="Hyperlink"/>
                  <w:rFonts w:ascii="Century Gothic" w:eastAsiaTheme="minorEastAsia" w:hAnsi="Century Gothic"/>
                  <w:lang w:eastAsia="en-US"/>
                </w:rPr>
                <w:t>law.usask.ca/createjustice/seventh-annual-saskatchewan-access-to-justice-week.php</w:t>
              </w:r>
            </w:hyperlink>
            <w:r w:rsidR="7A1BCE3B" w:rsidRPr="6A1911FA">
              <w:rPr>
                <w:rFonts w:ascii="Century Gothic" w:eastAsiaTheme="minorEastAsia" w:hAnsi="Century Gothic"/>
                <w:lang w:eastAsia="en-US"/>
              </w:rPr>
              <w:t xml:space="preserve"> </w:t>
            </w:r>
          </w:p>
        </w:tc>
      </w:tr>
      <w:tr w:rsidR="004A5619" w:rsidRPr="00F11183" w14:paraId="4C4B7565" w14:textId="77777777" w:rsidTr="00F20891">
        <w:tc>
          <w:tcPr>
            <w:tcW w:w="1800" w:type="dxa"/>
            <w:vAlign w:val="center"/>
          </w:tcPr>
          <w:p w14:paraId="2C8B330C" w14:textId="3778E4B5" w:rsidR="004D0B7E" w:rsidRPr="00212D0D" w:rsidRDefault="00AE2E97" w:rsidP="000E3B6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12D0D">
              <w:rPr>
                <w:rFonts w:ascii="Century Gothic" w:hAnsi="Century Gothic"/>
                <w:b/>
                <w:sz w:val="28"/>
              </w:rPr>
              <w:t>31</w:t>
            </w:r>
          </w:p>
        </w:tc>
        <w:tc>
          <w:tcPr>
            <w:tcW w:w="11070" w:type="dxa"/>
            <w:vAlign w:val="center"/>
          </w:tcPr>
          <w:p w14:paraId="52382E30" w14:textId="77777777" w:rsidR="004A5619" w:rsidRPr="00212D0D" w:rsidRDefault="00067EA7" w:rsidP="00F20891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hyperlink r:id="rId48">
              <w:r w:rsidR="004A5619" w:rsidRPr="00212D0D">
                <w:rPr>
                  <w:rStyle w:val="Hyperlink"/>
                  <w:rFonts w:ascii="Century Gothic" w:hAnsi="Century Gothic"/>
                  <w:lang w:val="fr-CA"/>
                </w:rPr>
                <w:t>World Cities Day</w:t>
              </w:r>
            </w:hyperlink>
            <w:r w:rsidR="004A5619" w:rsidRPr="00212D0D">
              <w:rPr>
                <w:rFonts w:ascii="Century Gothic" w:hAnsi="Century Gothic"/>
                <w:lang w:val="fr-CA"/>
              </w:rPr>
              <w:t xml:space="preserve"> / </w:t>
            </w:r>
            <w:hyperlink r:id="rId49">
              <w:r w:rsidR="004A5619" w:rsidRPr="00212D0D">
                <w:rPr>
                  <w:rStyle w:val="Hyperlink"/>
                  <w:rFonts w:ascii="Century Gothic" w:hAnsi="Century Gothic"/>
                  <w:lang w:val="fr-CA"/>
                </w:rPr>
                <w:t>Journée mondiale des villes</w:t>
              </w:r>
            </w:hyperlink>
          </w:p>
        </w:tc>
      </w:tr>
    </w:tbl>
    <w:p w14:paraId="2FF621C2" w14:textId="77777777" w:rsidR="004D0B7E" w:rsidRPr="00F11183" w:rsidRDefault="004D0B7E" w:rsidP="004D0B7E">
      <w:pPr>
        <w:rPr>
          <w:lang w:val="fr-CA" w:eastAsia="en-US"/>
        </w:rPr>
      </w:pPr>
    </w:p>
    <w:p w14:paraId="2F3522E5" w14:textId="77777777" w:rsidR="004D0B7E" w:rsidRPr="00F11183" w:rsidRDefault="004D0B7E">
      <w:pPr>
        <w:spacing w:after="160" w:line="259" w:lineRule="auto"/>
        <w:rPr>
          <w:rFonts w:ascii="Century Gothic" w:eastAsiaTheme="majorEastAsia" w:hAnsi="Century Gothic" w:cstheme="majorBidi"/>
          <w:color w:val="661B64" w:themeColor="accent1" w:themeShade="BF"/>
          <w:sz w:val="32"/>
          <w:szCs w:val="32"/>
          <w:lang w:val="fr-CA" w:eastAsia="en-US"/>
        </w:rPr>
      </w:pPr>
      <w:r w:rsidRPr="00F11183">
        <w:rPr>
          <w:rFonts w:ascii="Century Gothic" w:hAnsi="Century Gothic"/>
          <w:lang w:val="fr-CA" w:eastAsia="en-US"/>
        </w:rPr>
        <w:br w:type="page"/>
      </w:r>
    </w:p>
    <w:p w14:paraId="74E6E17E" w14:textId="4F320537" w:rsidR="00AF66B1" w:rsidRPr="00F11183" w:rsidRDefault="00AF66B1" w:rsidP="00AF66B1">
      <w:pPr>
        <w:pStyle w:val="Heading1"/>
        <w:rPr>
          <w:rFonts w:ascii="Century Gothic" w:hAnsi="Century Gothic"/>
          <w:lang w:val="fr-CA" w:eastAsia="en-US"/>
        </w:rPr>
      </w:pPr>
      <w:proofErr w:type="spellStart"/>
      <w:r w:rsidRPr="00F11183">
        <w:rPr>
          <w:rFonts w:ascii="Century Gothic" w:hAnsi="Century Gothic"/>
          <w:lang w:val="fr-CA" w:eastAsia="en-US"/>
        </w:rPr>
        <w:lastRenderedPageBreak/>
        <w:t>November</w:t>
      </w:r>
      <w:proofErr w:type="spellEnd"/>
      <w:r w:rsidRPr="00F11183">
        <w:rPr>
          <w:rFonts w:ascii="Century Gothic" w:hAnsi="Century Gothic"/>
          <w:lang w:val="fr-CA" w:eastAsia="en-US"/>
        </w:rPr>
        <w:t xml:space="preserve"> / novembre</w:t>
      </w:r>
    </w:p>
    <w:p w14:paraId="5282FA81" w14:textId="77777777" w:rsidR="000E3B6B" w:rsidRPr="00F11183" w:rsidRDefault="000E3B6B" w:rsidP="000E3B6B">
      <w:pPr>
        <w:rPr>
          <w:lang w:val="fr-CA" w:eastAsia="en-US"/>
        </w:rPr>
      </w:pPr>
    </w:p>
    <w:p w14:paraId="233481AA" w14:textId="77777777" w:rsidR="00AF66B1" w:rsidRPr="000E3B6B" w:rsidRDefault="00AF66B1" w:rsidP="000E3B6B">
      <w:pPr>
        <w:rPr>
          <w:rFonts w:ascii="Century Gothic" w:hAnsi="Century Gothic"/>
          <w:lang w:val="fr-CA" w:eastAsia="en-US"/>
        </w:rPr>
      </w:pPr>
      <w:proofErr w:type="spellStart"/>
      <w:r w:rsidRPr="000E3B6B">
        <w:rPr>
          <w:rFonts w:ascii="Century Gothic" w:hAnsi="Century Gothic"/>
          <w:lang w:val="fr-CA" w:eastAsia="en-US"/>
        </w:rPr>
        <w:t>Month</w:t>
      </w:r>
      <w:proofErr w:type="spellEnd"/>
      <w:r w:rsidRPr="000E3B6B">
        <w:rPr>
          <w:rFonts w:ascii="Century Gothic" w:hAnsi="Century Gothic"/>
          <w:lang w:val="fr-CA" w:eastAsia="en-US"/>
        </w:rPr>
        <w:t xml:space="preserve"> / mois</w:t>
      </w:r>
      <w:r w:rsidR="004A5619" w:rsidRPr="000E3B6B">
        <w:rPr>
          <w:rFonts w:ascii="Century Gothic" w:hAnsi="Century Gothic"/>
          <w:lang w:val="fr-CA" w:eastAsia="en-US"/>
        </w:rPr>
        <w:t xml:space="preserve">: </w:t>
      </w:r>
      <w:r w:rsidRPr="000E3B6B">
        <w:rPr>
          <w:rFonts w:ascii="Century Gothic" w:hAnsi="Century Gothic"/>
          <w:b/>
          <w:bCs/>
          <w:lang w:val="fr-CA" w:eastAsia="en-US"/>
        </w:rPr>
        <w:t xml:space="preserve">Financial Literacy </w:t>
      </w:r>
      <w:proofErr w:type="spellStart"/>
      <w:r w:rsidRPr="000E3B6B">
        <w:rPr>
          <w:rFonts w:ascii="Century Gothic" w:hAnsi="Century Gothic"/>
          <w:b/>
          <w:bCs/>
          <w:lang w:val="fr-CA" w:eastAsia="en-US"/>
        </w:rPr>
        <w:t>Month</w:t>
      </w:r>
      <w:proofErr w:type="spellEnd"/>
      <w:r w:rsidRPr="000E3B6B">
        <w:rPr>
          <w:rFonts w:ascii="Century Gothic" w:hAnsi="Century Gothic"/>
          <w:lang w:val="fr-CA" w:eastAsia="en-US"/>
        </w:rPr>
        <w:t xml:space="preserve"> / </w:t>
      </w:r>
      <w:r w:rsidRPr="000E3B6B">
        <w:rPr>
          <w:rFonts w:ascii="Century Gothic" w:hAnsi="Century Gothic"/>
          <w:b/>
          <w:bCs/>
          <w:lang w:val="fr-CA" w:eastAsia="en-US"/>
        </w:rPr>
        <w:t>Mois de la littératie financière</w:t>
      </w:r>
    </w:p>
    <w:p w14:paraId="2BFF628D" w14:textId="53AF4C9B" w:rsidR="00AF66B1" w:rsidRPr="006A2DC5" w:rsidRDefault="00AF66B1" w:rsidP="000E3B6B">
      <w:pPr>
        <w:pStyle w:val="ListParagraph"/>
        <w:numPr>
          <w:ilvl w:val="0"/>
          <w:numId w:val="3"/>
        </w:numPr>
        <w:rPr>
          <w:rFonts w:ascii="Century Gothic" w:hAnsi="Century Gothic"/>
          <w:lang w:val="en-US" w:eastAsia="en-US"/>
        </w:rPr>
      </w:pPr>
      <w:r w:rsidRPr="006A2DC5">
        <w:rPr>
          <w:rFonts w:ascii="Century Gothic" w:hAnsi="Century Gothic"/>
          <w:lang w:val="en-US" w:eastAsia="en-US"/>
        </w:rPr>
        <w:t xml:space="preserve">EN </w:t>
      </w:r>
      <w:hyperlink r:id="rId50" w:history="1">
        <w:r w:rsidR="00F20891" w:rsidRPr="006A2DC5">
          <w:rPr>
            <w:rStyle w:val="Hyperlink"/>
            <w:rFonts w:ascii="Century Gothic" w:hAnsi="Century Gothic"/>
            <w:lang w:val="en-US" w:eastAsia="en-US"/>
          </w:rPr>
          <w:t>canada.ca/en/financial-consumer-agency/campaigns/financial-literacy-month</w:t>
        </w:r>
      </w:hyperlink>
      <w:r w:rsidRPr="006A2DC5">
        <w:rPr>
          <w:rFonts w:ascii="Century Gothic" w:hAnsi="Century Gothic"/>
          <w:lang w:val="en-US" w:eastAsia="en-US"/>
        </w:rPr>
        <w:t xml:space="preserve"> </w:t>
      </w:r>
    </w:p>
    <w:p w14:paraId="6AD97964" w14:textId="185FE58F" w:rsidR="00742632" w:rsidRPr="006A2DC5" w:rsidRDefault="00AF66B1" w:rsidP="000E3B6B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auto"/>
          <w:u w:val="none"/>
          <w:lang w:val="fr-CA" w:eastAsia="en-US"/>
        </w:rPr>
      </w:pPr>
      <w:r w:rsidRPr="006A2DC5">
        <w:rPr>
          <w:rFonts w:ascii="Century Gothic" w:hAnsi="Century Gothic"/>
          <w:lang w:val="fr-CA" w:eastAsia="en-US"/>
        </w:rPr>
        <w:t xml:space="preserve">FR </w:t>
      </w:r>
      <w:hyperlink r:id="rId51" w:history="1">
        <w:r w:rsidR="00F20891" w:rsidRPr="006A2DC5">
          <w:rPr>
            <w:rStyle w:val="Hyperlink"/>
            <w:rFonts w:ascii="Century Gothic" w:hAnsi="Century Gothic"/>
            <w:lang w:val="fr-CA" w:eastAsia="en-US"/>
          </w:rPr>
          <w:t>canada.ca/fr/agence-consommation-matiere-financiere/campagnes/mois-de-la-litteratie-financiere</w:t>
        </w:r>
      </w:hyperlink>
    </w:p>
    <w:p w14:paraId="100C5B58" w14:textId="77777777" w:rsidR="00742632" w:rsidRPr="006A2DC5" w:rsidRDefault="00AF66B1" w:rsidP="00742632">
      <w:pPr>
        <w:ind w:left="709"/>
        <w:rPr>
          <w:rFonts w:ascii="Century Gothic" w:hAnsi="Century Gothic"/>
          <w:lang w:val="fr-CA" w:eastAsia="en-US"/>
        </w:rPr>
      </w:pPr>
      <w:r w:rsidRPr="006A2DC5">
        <w:rPr>
          <w:rFonts w:ascii="Century Gothic" w:hAnsi="Century Gothic"/>
          <w:lang w:val="fr-CA" w:eastAsia="en-US"/>
        </w:rPr>
        <w:t xml:space="preserve"> </w:t>
      </w: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800"/>
        <w:gridCol w:w="11070"/>
      </w:tblGrid>
      <w:tr w:rsidR="00742632" w14:paraId="47838460" w14:textId="77777777" w:rsidTr="00B2431B">
        <w:tc>
          <w:tcPr>
            <w:tcW w:w="1800" w:type="dxa"/>
            <w:vAlign w:val="center"/>
          </w:tcPr>
          <w:p w14:paraId="18F999B5" w14:textId="77777777" w:rsidR="00742632" w:rsidRPr="00212D0D" w:rsidRDefault="00212D0D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</w:t>
            </w:r>
          </w:p>
        </w:tc>
        <w:tc>
          <w:tcPr>
            <w:tcW w:w="11070" w:type="dxa"/>
            <w:vAlign w:val="center"/>
          </w:tcPr>
          <w:p w14:paraId="1AC28591" w14:textId="77777777" w:rsidR="00742632" w:rsidRPr="00742632" w:rsidRDefault="00742632" w:rsidP="00B2431B">
            <w:pPr>
              <w:rPr>
                <w:rFonts w:ascii="Century Gothic" w:hAnsi="Century Gothic"/>
                <w:b/>
                <w:bCs/>
                <w:lang w:eastAsia="en-US"/>
              </w:rPr>
            </w:pPr>
            <w:r w:rsidRPr="00742632">
              <w:rPr>
                <w:rFonts w:ascii="Century Gothic" w:hAnsi="Century Gothic"/>
                <w:b/>
                <w:bCs/>
                <w:lang w:eastAsia="en-US"/>
              </w:rPr>
              <w:t xml:space="preserve">I Read Canadian Day / </w:t>
            </w:r>
            <w:proofErr w:type="spellStart"/>
            <w:r w:rsidRPr="00742632">
              <w:rPr>
                <w:rFonts w:ascii="Century Gothic" w:hAnsi="Century Gothic"/>
                <w:b/>
                <w:bCs/>
                <w:lang w:eastAsia="en-US"/>
              </w:rPr>
              <w:t>Journée</w:t>
            </w:r>
            <w:proofErr w:type="spellEnd"/>
            <w:r w:rsidRPr="00742632">
              <w:rPr>
                <w:rFonts w:ascii="Century Gothic" w:hAnsi="Century Gothic"/>
                <w:b/>
                <w:bCs/>
                <w:lang w:eastAsia="en-US"/>
              </w:rPr>
              <w:t xml:space="preserve"> Des livres </w:t>
            </w:r>
            <w:proofErr w:type="spellStart"/>
            <w:r w:rsidRPr="00742632">
              <w:rPr>
                <w:rFonts w:ascii="Century Gothic" w:hAnsi="Century Gothic"/>
                <w:b/>
                <w:bCs/>
                <w:lang w:eastAsia="en-US"/>
              </w:rPr>
              <w:t>canadiens</w:t>
            </w:r>
            <w:proofErr w:type="spellEnd"/>
            <w:r w:rsidRPr="00742632">
              <w:rPr>
                <w:rFonts w:ascii="Century Gothic" w:hAnsi="Century Gothic"/>
                <w:b/>
                <w:bCs/>
                <w:lang w:eastAsia="en-US"/>
              </w:rPr>
              <w:t xml:space="preserve"> pour </w:t>
            </w:r>
            <w:proofErr w:type="spellStart"/>
            <w:r w:rsidRPr="00742632">
              <w:rPr>
                <w:rFonts w:ascii="Century Gothic" w:hAnsi="Century Gothic"/>
                <w:b/>
                <w:bCs/>
                <w:lang w:eastAsia="en-US"/>
              </w:rPr>
              <w:t>moi</w:t>
            </w:r>
            <w:proofErr w:type="spellEnd"/>
            <w:r w:rsidRPr="00742632">
              <w:rPr>
                <w:rFonts w:ascii="Century Gothic" w:hAnsi="Century Gothic"/>
                <w:b/>
                <w:bCs/>
                <w:lang w:eastAsia="en-US"/>
              </w:rPr>
              <w:t xml:space="preserve"> </w:t>
            </w:r>
            <w:r w:rsidRPr="00742632">
              <w:rPr>
                <w:rFonts w:ascii="Century Gothic" w:hAnsi="Century Gothic"/>
                <w:lang w:eastAsia="en-US"/>
              </w:rPr>
              <w:t>(</w:t>
            </w:r>
            <w:r>
              <w:rPr>
                <w:rFonts w:ascii="Century Gothic" w:hAnsi="Century Gothic"/>
                <w:lang w:eastAsia="en-US"/>
              </w:rPr>
              <w:t>formerly</w:t>
            </w:r>
            <w:r w:rsidRPr="00742632">
              <w:rPr>
                <w:rFonts w:ascii="Century Gothic" w:hAnsi="Century Gothic"/>
                <w:lang w:eastAsia="en-US"/>
              </w:rPr>
              <w:t xml:space="preserve"> February 17)</w:t>
            </w:r>
          </w:p>
          <w:p w14:paraId="69168301" w14:textId="31F65F50" w:rsidR="00742632" w:rsidRPr="00212D0D" w:rsidRDefault="00742632" w:rsidP="00B2431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/>
                <w:color w:val="auto"/>
                <w:u w:val="none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52">
              <w:r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ireadcanadian.com/</w:t>
              </w:r>
              <w:proofErr w:type="spellStart"/>
              <w:r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day</w:t>
              </w:r>
              <w:proofErr w:type="spellEnd"/>
            </w:hyperlink>
          </w:p>
          <w:p w14:paraId="31B9F6A3" w14:textId="53B35B06" w:rsidR="00742632" w:rsidRPr="00742632" w:rsidRDefault="00742632" w:rsidP="00B243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lang w:eastAsia="en-US"/>
              </w:rPr>
            </w:pPr>
            <w:r w:rsidRPr="00742632">
              <w:rPr>
                <w:rFonts w:ascii="Century Gothic" w:hAnsi="Century Gothic"/>
                <w:lang w:eastAsia="en-US"/>
              </w:rPr>
              <w:t xml:space="preserve">FR </w:t>
            </w:r>
            <w:hyperlink r:id="rId53">
              <w:r w:rsidRPr="00742632">
                <w:rPr>
                  <w:rStyle w:val="Hyperlink"/>
                  <w:rFonts w:ascii="Century Gothic" w:hAnsi="Century Gothic"/>
                  <w:lang w:eastAsia="en-US"/>
                </w:rPr>
                <w:t>ireadcanadian.com/day-</w:t>
              </w:r>
              <w:proofErr w:type="spellStart"/>
              <w:r w:rsidRPr="00742632">
                <w:rPr>
                  <w:rStyle w:val="Hyperlink"/>
                  <w:rFonts w:ascii="Century Gothic" w:hAnsi="Century Gothic"/>
                  <w:lang w:eastAsia="en-US"/>
                </w:rPr>
                <w:t>fr</w:t>
              </w:r>
              <w:proofErr w:type="spellEnd"/>
            </w:hyperlink>
          </w:p>
        </w:tc>
      </w:tr>
      <w:tr w:rsidR="00742632" w:rsidRPr="00F11183" w14:paraId="419502F3" w14:textId="77777777" w:rsidTr="00B2431B">
        <w:tc>
          <w:tcPr>
            <w:tcW w:w="1800" w:type="dxa"/>
            <w:vAlign w:val="center"/>
          </w:tcPr>
          <w:p w14:paraId="672A6659" w14:textId="05B14299" w:rsidR="00742632" w:rsidRPr="00212D0D" w:rsidRDefault="00212D0D" w:rsidP="000E3B6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3</w:t>
            </w:r>
          </w:p>
        </w:tc>
        <w:tc>
          <w:tcPr>
            <w:tcW w:w="11070" w:type="dxa"/>
            <w:vAlign w:val="center"/>
          </w:tcPr>
          <w:p w14:paraId="73A3F21C" w14:textId="77777777" w:rsidR="00742632" w:rsidRPr="00212D0D" w:rsidRDefault="00742632" w:rsidP="00B2431B">
            <w:p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World </w:t>
            </w: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Jellyfish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Day</w:t>
            </w:r>
            <w:r w:rsidR="00DA6C5C" w:rsidRPr="00212D0D">
              <w:rPr>
                <w:rFonts w:ascii="Century Gothic" w:hAnsi="Century Gothic"/>
                <w:lang w:val="fr-CA" w:eastAsia="en-US"/>
              </w:rPr>
              <w:t xml:space="preserve"> / </w:t>
            </w:r>
            <w:r w:rsidR="00DA6C5C" w:rsidRPr="00212D0D">
              <w:rPr>
                <w:rStyle w:val="normaltextrun"/>
                <w:rFonts w:ascii="Century Gothic" w:hAnsi="Century Gothic"/>
                <w:color w:val="000000"/>
                <w:shd w:val="clear" w:color="auto" w:fill="FFFFFF"/>
                <w:lang w:val="fr-CA"/>
              </w:rPr>
              <w:t>Journée mondiale des méduses</w:t>
            </w:r>
          </w:p>
        </w:tc>
      </w:tr>
      <w:tr w:rsidR="00742632" w:rsidRPr="004D0B7E" w14:paraId="0AF99AEF" w14:textId="77777777" w:rsidTr="00B2431B">
        <w:tc>
          <w:tcPr>
            <w:tcW w:w="1800" w:type="dxa"/>
            <w:vAlign w:val="center"/>
          </w:tcPr>
          <w:p w14:paraId="0712CAA1" w14:textId="3701F26D" w:rsidR="00742632" w:rsidRPr="00212D0D" w:rsidRDefault="00742632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7 to</w:t>
            </w:r>
            <w:r w:rsidR="00212D0D" w:rsidRPr="00212D0D">
              <w:rPr>
                <w:rFonts w:ascii="Century Gothic" w:hAnsi="Century Gothic"/>
                <w:b/>
                <w:sz w:val="28"/>
                <w:lang w:eastAsia="en-US"/>
              </w:rPr>
              <w:t>/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au 13</w:t>
            </w:r>
          </w:p>
        </w:tc>
        <w:tc>
          <w:tcPr>
            <w:tcW w:w="11070" w:type="dxa"/>
            <w:vAlign w:val="center"/>
          </w:tcPr>
          <w:p w14:paraId="300399F6" w14:textId="77777777" w:rsidR="00742632" w:rsidRPr="00212D0D" w:rsidRDefault="00742632" w:rsidP="00B2431B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Children’s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Book Week / Semaine du livre pour enfants</w:t>
            </w:r>
          </w:p>
          <w:p w14:paraId="2FAF3E11" w14:textId="22B7E2A7" w:rsidR="00742632" w:rsidRPr="00212D0D" w:rsidRDefault="00742632" w:rsidP="00B243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54">
              <w:r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everychildareader.net/</w:t>
              </w:r>
              <w:proofErr w:type="spellStart"/>
              <w:r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cbw</w:t>
              </w:r>
              <w:proofErr w:type="spellEnd"/>
            </w:hyperlink>
            <w:r w:rsidRPr="00212D0D">
              <w:rPr>
                <w:rFonts w:ascii="Century Gothic" w:hAnsi="Century Gothic"/>
                <w:lang w:val="fr-CA" w:eastAsia="en-US"/>
              </w:rPr>
              <w:t xml:space="preserve"> </w:t>
            </w:r>
          </w:p>
        </w:tc>
      </w:tr>
      <w:tr w:rsidR="00742632" w:rsidRPr="006A2DC5" w14:paraId="21EEA095" w14:textId="77777777" w:rsidTr="00B2431B">
        <w:tc>
          <w:tcPr>
            <w:tcW w:w="1800" w:type="dxa"/>
            <w:vAlign w:val="center"/>
          </w:tcPr>
          <w:p w14:paraId="03853697" w14:textId="77777777" w:rsidR="00742632" w:rsidRPr="00212D0D" w:rsidRDefault="00212D0D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8</w:t>
            </w:r>
          </w:p>
        </w:tc>
        <w:tc>
          <w:tcPr>
            <w:tcW w:w="11070" w:type="dxa"/>
            <w:vAlign w:val="center"/>
          </w:tcPr>
          <w:p w14:paraId="3A7106D9" w14:textId="77777777" w:rsidR="00742632" w:rsidRPr="00742632" w:rsidRDefault="00742632" w:rsidP="00B2431B">
            <w:pPr>
              <w:rPr>
                <w:rFonts w:ascii="Century Gothic" w:hAnsi="Century Gothic"/>
                <w:lang w:eastAsia="en-US"/>
              </w:rPr>
            </w:pPr>
            <w:r w:rsidRPr="00742632">
              <w:rPr>
                <w:rFonts w:ascii="Century Gothic" w:hAnsi="Century Gothic"/>
                <w:lang w:eastAsia="en-US"/>
              </w:rPr>
              <w:t>STEAM/STEM Day</w:t>
            </w:r>
          </w:p>
          <w:p w14:paraId="13AF9F39" w14:textId="106BBF76" w:rsidR="00742632" w:rsidRPr="006A2DC5" w:rsidRDefault="00742632" w:rsidP="00F2089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lang w:val="en-US" w:eastAsia="en-US"/>
              </w:rPr>
            </w:pPr>
            <w:r w:rsidRPr="006A2DC5">
              <w:rPr>
                <w:rFonts w:ascii="Century Gothic" w:hAnsi="Century Gothic"/>
                <w:lang w:val="en-US" w:eastAsia="en-US"/>
              </w:rPr>
              <w:t xml:space="preserve">EN </w:t>
            </w:r>
            <w:hyperlink r:id="rId55" w:history="1"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rciscience.ca/digital-stem-for-families</w:t>
              </w:r>
            </w:hyperlink>
          </w:p>
        </w:tc>
      </w:tr>
      <w:tr w:rsidR="00742632" w:rsidRPr="00F11183" w14:paraId="588A93BB" w14:textId="77777777" w:rsidTr="00B2431B">
        <w:tc>
          <w:tcPr>
            <w:tcW w:w="1800" w:type="dxa"/>
            <w:vAlign w:val="center"/>
          </w:tcPr>
          <w:p w14:paraId="5D0116D1" w14:textId="77777777" w:rsidR="00742632" w:rsidRPr="00212D0D" w:rsidRDefault="00212D0D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13</w:t>
            </w:r>
          </w:p>
        </w:tc>
        <w:tc>
          <w:tcPr>
            <w:tcW w:w="11070" w:type="dxa"/>
            <w:vAlign w:val="center"/>
          </w:tcPr>
          <w:p w14:paraId="03E267B9" w14:textId="77777777" w:rsidR="00742632" w:rsidRPr="00F20891" w:rsidRDefault="00742632" w:rsidP="00B2431B">
            <w:pPr>
              <w:rPr>
                <w:rFonts w:ascii="Century Gothic" w:hAnsi="Century Gothic"/>
                <w:bCs/>
                <w:lang w:eastAsia="en-US"/>
              </w:rPr>
            </w:pPr>
            <w:r w:rsidRPr="00F20891">
              <w:rPr>
                <w:rFonts w:ascii="Century Gothic" w:hAnsi="Century Gothic"/>
                <w:bCs/>
                <w:lang w:eastAsia="en-US"/>
              </w:rPr>
              <w:t xml:space="preserve">World Kindness Day / Forger des </w:t>
            </w:r>
            <w:proofErr w:type="spellStart"/>
            <w:r w:rsidRPr="00F20891">
              <w:rPr>
                <w:rFonts w:ascii="Century Gothic" w:hAnsi="Century Gothic"/>
                <w:bCs/>
                <w:lang w:eastAsia="en-US"/>
              </w:rPr>
              <w:t>cerveaux</w:t>
            </w:r>
            <w:proofErr w:type="spellEnd"/>
            <w:r w:rsidRPr="00F20891">
              <w:rPr>
                <w:rFonts w:ascii="Century Gothic" w:hAnsi="Century Gothic"/>
                <w:bCs/>
                <w:lang w:eastAsia="en-US"/>
              </w:rPr>
              <w:t xml:space="preserve"> plus </w:t>
            </w:r>
            <w:proofErr w:type="spellStart"/>
            <w:r w:rsidRPr="00F20891">
              <w:rPr>
                <w:rFonts w:ascii="Century Gothic" w:hAnsi="Century Gothic"/>
                <w:bCs/>
                <w:lang w:eastAsia="en-US"/>
              </w:rPr>
              <w:t>gentils</w:t>
            </w:r>
            <w:proofErr w:type="spellEnd"/>
          </w:p>
          <w:p w14:paraId="4BA1141B" w14:textId="79E4BD26" w:rsidR="00742632" w:rsidRPr="00212D0D" w:rsidRDefault="00742632" w:rsidP="00B243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56">
              <w:r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mgiep.unesco.org/</w:t>
              </w:r>
              <w:proofErr w:type="spellStart"/>
              <w:r w:rsidRPr="00212D0D">
                <w:rPr>
                  <w:rStyle w:val="Hyperlink"/>
                  <w:rFonts w:ascii="Century Gothic" w:hAnsi="Century Gothic"/>
                  <w:lang w:val="fr-CA" w:eastAsia="en-US"/>
                </w:rPr>
                <w:t>kindness</w:t>
              </w:r>
              <w:proofErr w:type="spellEnd"/>
            </w:hyperlink>
          </w:p>
          <w:p w14:paraId="62D6C7FB" w14:textId="109CC220" w:rsidR="00742632" w:rsidRPr="00F20891" w:rsidRDefault="00742632" w:rsidP="00B243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lang w:val="fr-CA" w:eastAsia="en-US"/>
              </w:rPr>
            </w:pPr>
            <w:r w:rsidRPr="00F20891">
              <w:rPr>
                <w:rFonts w:ascii="Century Gothic" w:hAnsi="Century Gothic"/>
                <w:lang w:val="fr-CA" w:eastAsia="en-US"/>
              </w:rPr>
              <w:t xml:space="preserve">FR </w:t>
            </w:r>
            <w:hyperlink r:id="rId57">
              <w:r w:rsidRPr="00F20891">
                <w:rPr>
                  <w:rStyle w:val="Hyperlink"/>
                  <w:rFonts w:ascii="Century Gothic" w:hAnsi="Century Gothic"/>
                  <w:lang w:val="fr-CA" w:eastAsia="en-US"/>
                </w:rPr>
                <w:t>fr.mgiep.unesco.org</w:t>
              </w:r>
            </w:hyperlink>
          </w:p>
        </w:tc>
      </w:tr>
      <w:tr w:rsidR="00742632" w:rsidRPr="006A2DC5" w14:paraId="234F61C0" w14:textId="77777777" w:rsidTr="00B2431B">
        <w:tc>
          <w:tcPr>
            <w:tcW w:w="1800" w:type="dxa"/>
            <w:vAlign w:val="center"/>
          </w:tcPr>
          <w:p w14:paraId="5007C906" w14:textId="77777777" w:rsidR="00742632" w:rsidRPr="00212D0D" w:rsidRDefault="00212D0D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20</w:t>
            </w:r>
          </w:p>
        </w:tc>
        <w:tc>
          <w:tcPr>
            <w:tcW w:w="11070" w:type="dxa"/>
            <w:vAlign w:val="center"/>
          </w:tcPr>
          <w:p w14:paraId="09024093" w14:textId="77777777" w:rsidR="00742632" w:rsidRPr="00212D0D" w:rsidRDefault="00742632" w:rsidP="00B2431B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World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Children’s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Day / Journée mondiale de l’enfance</w:t>
            </w:r>
          </w:p>
          <w:p w14:paraId="29DC1CEB" w14:textId="3DB3A6AD" w:rsidR="00742632" w:rsidRPr="006A2DC5" w:rsidRDefault="00742632" w:rsidP="00B2431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lang w:val="en-US" w:eastAsia="en-US"/>
              </w:rPr>
            </w:pPr>
            <w:r w:rsidRPr="006A2DC5">
              <w:rPr>
                <w:rFonts w:ascii="Century Gothic" w:hAnsi="Century Gothic"/>
                <w:lang w:val="en-US" w:eastAsia="en-US"/>
              </w:rPr>
              <w:t xml:space="preserve">EN </w:t>
            </w:r>
            <w:hyperlink r:id="rId58" w:history="1"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unicef.org/world-</w:t>
              </w:r>
              <w:proofErr w:type="spellStart"/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childrens</w:t>
              </w:r>
              <w:proofErr w:type="spellEnd"/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-day</w:t>
              </w:r>
            </w:hyperlink>
            <w:r w:rsidRPr="006A2DC5">
              <w:rPr>
                <w:rFonts w:ascii="Century Gothic" w:hAnsi="Century Gothic"/>
                <w:lang w:val="en-US" w:eastAsia="en-US"/>
              </w:rPr>
              <w:t xml:space="preserve"> </w:t>
            </w:r>
          </w:p>
          <w:p w14:paraId="4642C18D" w14:textId="53228776" w:rsidR="00742632" w:rsidRPr="006A2DC5" w:rsidRDefault="00742632" w:rsidP="00B2431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lang w:val="fr-CA" w:eastAsia="en-US"/>
              </w:rPr>
            </w:pPr>
            <w:r w:rsidRPr="006A2DC5">
              <w:rPr>
                <w:rFonts w:ascii="Century Gothic" w:hAnsi="Century Gothic"/>
                <w:lang w:val="fr-CA" w:eastAsia="en-US"/>
              </w:rPr>
              <w:t xml:space="preserve">FR </w:t>
            </w:r>
            <w:hyperlink r:id="rId59" w:history="1">
              <w:r w:rsidR="00F20891" w:rsidRPr="006A2DC5">
                <w:rPr>
                  <w:rStyle w:val="Hyperlink"/>
                  <w:rFonts w:ascii="Century Gothic" w:hAnsi="Century Gothic"/>
                  <w:lang w:val="fr-CA" w:eastAsia="en-US"/>
                </w:rPr>
                <w:t>unicef.org/</w:t>
              </w:r>
              <w:proofErr w:type="spellStart"/>
              <w:r w:rsidR="00F20891" w:rsidRPr="006A2DC5">
                <w:rPr>
                  <w:rStyle w:val="Hyperlink"/>
                  <w:rFonts w:ascii="Century Gothic" w:hAnsi="Century Gothic"/>
                  <w:lang w:val="fr-CA" w:eastAsia="en-US"/>
                </w:rPr>
                <w:t>fr</w:t>
              </w:r>
              <w:proofErr w:type="spellEnd"/>
              <w:r w:rsidR="00F20891" w:rsidRPr="006A2DC5">
                <w:rPr>
                  <w:rStyle w:val="Hyperlink"/>
                  <w:rFonts w:ascii="Century Gothic" w:hAnsi="Century Gothic"/>
                  <w:lang w:val="fr-CA" w:eastAsia="en-US"/>
                </w:rPr>
                <w:t>/</w:t>
              </w:r>
              <w:proofErr w:type="spellStart"/>
              <w:r w:rsidR="00F20891" w:rsidRPr="006A2DC5">
                <w:rPr>
                  <w:rStyle w:val="Hyperlink"/>
                  <w:rFonts w:ascii="Century Gothic" w:hAnsi="Century Gothic"/>
                  <w:lang w:val="fr-CA" w:eastAsia="en-US"/>
                </w:rPr>
                <w:t>journee</w:t>
              </w:r>
              <w:proofErr w:type="spellEnd"/>
              <w:r w:rsidR="00F20891" w:rsidRPr="006A2DC5">
                <w:rPr>
                  <w:rStyle w:val="Hyperlink"/>
                  <w:rFonts w:ascii="Century Gothic" w:hAnsi="Century Gothic"/>
                  <w:lang w:val="fr-CA" w:eastAsia="en-US"/>
                </w:rPr>
                <w:t>-mondiale-de-</w:t>
              </w:r>
              <w:proofErr w:type="spellStart"/>
              <w:r w:rsidR="00F20891" w:rsidRPr="006A2DC5">
                <w:rPr>
                  <w:rStyle w:val="Hyperlink"/>
                  <w:rFonts w:ascii="Century Gothic" w:hAnsi="Century Gothic"/>
                  <w:lang w:val="fr-CA" w:eastAsia="en-US"/>
                </w:rPr>
                <w:t>lenfance</w:t>
              </w:r>
              <w:proofErr w:type="spellEnd"/>
            </w:hyperlink>
          </w:p>
        </w:tc>
      </w:tr>
      <w:tr w:rsidR="00742632" w:rsidRPr="006A2DC5" w14:paraId="13614CB2" w14:textId="77777777" w:rsidTr="00B2431B">
        <w:tc>
          <w:tcPr>
            <w:tcW w:w="1800" w:type="dxa"/>
            <w:vAlign w:val="center"/>
          </w:tcPr>
          <w:p w14:paraId="46723FB0" w14:textId="77777777" w:rsidR="00742632" w:rsidRPr="00212D0D" w:rsidRDefault="00212D0D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24</w:t>
            </w:r>
          </w:p>
        </w:tc>
        <w:tc>
          <w:tcPr>
            <w:tcW w:w="11070" w:type="dxa"/>
            <w:vAlign w:val="center"/>
          </w:tcPr>
          <w:p w14:paraId="0DD9864D" w14:textId="77777777" w:rsidR="00742632" w:rsidRPr="00212D0D" w:rsidRDefault="00742632" w:rsidP="00B2431B">
            <w:pPr>
              <w:rPr>
                <w:rFonts w:ascii="Century Gothic" w:hAnsi="Century Gothic"/>
                <w:lang w:val="fr-CA" w:eastAsia="en-US"/>
              </w:rPr>
            </w:pP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Celebrate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</w:t>
            </w: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Your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Unique Talent Day / Journée célébrez votre talent unique</w:t>
            </w:r>
          </w:p>
          <w:p w14:paraId="54909D5E" w14:textId="3CB7E019" w:rsidR="00742632" w:rsidRPr="006A2DC5" w:rsidRDefault="00742632" w:rsidP="00B2431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lang w:val="en-US" w:eastAsia="en-US"/>
              </w:rPr>
            </w:pPr>
            <w:r w:rsidRPr="006A2DC5">
              <w:rPr>
                <w:rFonts w:ascii="Century Gothic" w:hAnsi="Century Gothic"/>
                <w:lang w:val="en-US" w:eastAsia="en-US"/>
              </w:rPr>
              <w:t xml:space="preserve">EN </w:t>
            </w:r>
            <w:hyperlink r:id="rId60" w:history="1"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pearsoncanadaschool.com/</w:t>
              </w:r>
              <w:proofErr w:type="spellStart"/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index.cfm</w:t>
              </w:r>
              <w:proofErr w:type="spellEnd"/>
            </w:hyperlink>
          </w:p>
        </w:tc>
      </w:tr>
      <w:tr w:rsidR="00742632" w14:paraId="2C3CC021" w14:textId="77777777" w:rsidTr="00B2431B">
        <w:tc>
          <w:tcPr>
            <w:tcW w:w="1800" w:type="dxa"/>
            <w:vAlign w:val="center"/>
          </w:tcPr>
          <w:p w14:paraId="4B34824B" w14:textId="77777777" w:rsidR="00742632" w:rsidRPr="00212D0D" w:rsidRDefault="00212D0D" w:rsidP="00212D0D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29</w:t>
            </w:r>
          </w:p>
        </w:tc>
        <w:tc>
          <w:tcPr>
            <w:tcW w:w="11070" w:type="dxa"/>
            <w:vAlign w:val="center"/>
          </w:tcPr>
          <w:p w14:paraId="555DF711" w14:textId="77777777" w:rsidR="00742632" w:rsidRDefault="00067EA7" w:rsidP="00B2431B">
            <w:pPr>
              <w:rPr>
                <w:rFonts w:ascii="Century Gothic" w:hAnsi="Century Gothic"/>
                <w:lang w:eastAsia="en-US"/>
              </w:rPr>
            </w:pPr>
            <w:hyperlink r:id="rId61">
              <w:r w:rsidR="00742632" w:rsidRPr="00CA1F71">
                <w:rPr>
                  <w:rStyle w:val="Hyperlink"/>
                  <w:rFonts w:ascii="Century Gothic" w:hAnsi="Century Gothic"/>
                  <w:lang w:eastAsia="en-US"/>
                </w:rPr>
                <w:t>Giving Tuesday</w:t>
              </w:r>
            </w:hyperlink>
            <w:r w:rsidR="00742632" w:rsidRPr="00CA1F71">
              <w:rPr>
                <w:rFonts w:ascii="Century Gothic" w:hAnsi="Century Gothic"/>
                <w:lang w:eastAsia="en-US"/>
              </w:rPr>
              <w:t xml:space="preserve"> / </w:t>
            </w:r>
            <w:hyperlink r:id="rId62">
              <w:r w:rsidR="00742632" w:rsidRPr="00CA1F71">
                <w:rPr>
                  <w:rStyle w:val="Hyperlink"/>
                  <w:rFonts w:ascii="Century Gothic" w:hAnsi="Century Gothic"/>
                  <w:lang w:eastAsia="en-US"/>
                </w:rPr>
                <w:t xml:space="preserve">Mardi je </w:t>
              </w:r>
              <w:proofErr w:type="spellStart"/>
              <w:r w:rsidR="00742632" w:rsidRPr="00CA1F71">
                <w:rPr>
                  <w:rStyle w:val="Hyperlink"/>
                  <w:rFonts w:ascii="Century Gothic" w:hAnsi="Century Gothic"/>
                  <w:lang w:eastAsia="en-US"/>
                </w:rPr>
                <w:t>donne</w:t>
              </w:r>
              <w:proofErr w:type="spellEnd"/>
            </w:hyperlink>
          </w:p>
        </w:tc>
      </w:tr>
    </w:tbl>
    <w:p w14:paraId="0A37501D" w14:textId="156F4A63" w:rsidR="00F20891" w:rsidRDefault="00F20891" w:rsidP="004D0B7E">
      <w:pPr>
        <w:rPr>
          <w:lang w:eastAsia="en-US"/>
        </w:rPr>
      </w:pPr>
    </w:p>
    <w:p w14:paraId="698586B6" w14:textId="77777777" w:rsidR="00F20891" w:rsidRDefault="00F20891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17273AF5" w14:textId="2001E452" w:rsidR="00AF66B1" w:rsidRPr="00CA1F71" w:rsidRDefault="00AF66B1" w:rsidP="00DB163A">
      <w:pPr>
        <w:pStyle w:val="Heading1"/>
        <w:spacing w:after="120"/>
        <w:rPr>
          <w:rFonts w:ascii="Century Gothic" w:hAnsi="Century Gothic"/>
          <w:lang w:eastAsia="en-US"/>
        </w:rPr>
      </w:pPr>
      <w:r w:rsidRPr="00CA1F71">
        <w:rPr>
          <w:rFonts w:ascii="Century Gothic" w:hAnsi="Century Gothic"/>
          <w:lang w:eastAsia="en-US"/>
        </w:rPr>
        <w:lastRenderedPageBreak/>
        <w:t xml:space="preserve">December / </w:t>
      </w:r>
      <w:proofErr w:type="spellStart"/>
      <w:r w:rsidRPr="00CA1F71">
        <w:rPr>
          <w:rFonts w:ascii="Century Gothic" w:hAnsi="Century Gothic"/>
          <w:lang w:eastAsia="en-US"/>
        </w:rPr>
        <w:t>decembre</w:t>
      </w:r>
      <w:proofErr w:type="spellEnd"/>
      <w:r w:rsidRPr="00CA1F71">
        <w:rPr>
          <w:rFonts w:ascii="Century Gothic" w:hAnsi="Century Gothic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070"/>
      </w:tblGrid>
      <w:tr w:rsidR="00AE2E97" w14:paraId="566215B9" w14:textId="77777777" w:rsidTr="00B2431B">
        <w:tc>
          <w:tcPr>
            <w:tcW w:w="1795" w:type="dxa"/>
            <w:vAlign w:val="center"/>
          </w:tcPr>
          <w:p w14:paraId="3A448696" w14:textId="3F0BAEBC" w:rsidR="00AE2E97" w:rsidRPr="00212D0D" w:rsidRDefault="00AE2E97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5 to</w:t>
            </w:r>
            <w:r w:rsidR="000E3B6B">
              <w:rPr>
                <w:rFonts w:ascii="Century Gothic" w:hAnsi="Century Gothic"/>
                <w:b/>
                <w:sz w:val="28"/>
                <w:lang w:eastAsia="en-US"/>
              </w:rPr>
              <w:t xml:space="preserve">/au </w:t>
            </w: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11</w:t>
            </w:r>
          </w:p>
        </w:tc>
        <w:tc>
          <w:tcPr>
            <w:tcW w:w="11070" w:type="dxa"/>
            <w:vAlign w:val="center"/>
          </w:tcPr>
          <w:p w14:paraId="566A8106" w14:textId="77777777" w:rsidR="00AE2E97" w:rsidRPr="00AE2E97" w:rsidRDefault="00AE2E97" w:rsidP="00B2431B">
            <w:pPr>
              <w:rPr>
                <w:rFonts w:ascii="Century Gothic" w:hAnsi="Century Gothic"/>
                <w:b/>
                <w:bCs/>
                <w:lang w:eastAsia="en-US"/>
              </w:rPr>
            </w:pPr>
            <w:r w:rsidRPr="00AE2E97">
              <w:rPr>
                <w:rFonts w:ascii="Century Gothic" w:hAnsi="Century Gothic"/>
                <w:b/>
                <w:bCs/>
                <w:lang w:eastAsia="en-US"/>
              </w:rPr>
              <w:t xml:space="preserve">Computer Science Education Week: Hour of Code / </w:t>
            </w:r>
            <w:proofErr w:type="spellStart"/>
            <w:r w:rsidRPr="00AE2E97">
              <w:rPr>
                <w:rFonts w:ascii="Century Gothic" w:hAnsi="Century Gothic"/>
                <w:b/>
                <w:bCs/>
                <w:lang w:eastAsia="en-US"/>
              </w:rPr>
              <w:t>Heure</w:t>
            </w:r>
            <w:proofErr w:type="spellEnd"/>
            <w:r w:rsidRPr="00AE2E97">
              <w:rPr>
                <w:rFonts w:ascii="Century Gothic" w:hAnsi="Century Gothic"/>
                <w:b/>
                <w:bCs/>
                <w:lang w:eastAsia="en-US"/>
              </w:rPr>
              <w:t xml:space="preserve"> de code</w:t>
            </w:r>
          </w:p>
          <w:p w14:paraId="3E2FF406" w14:textId="2EFDA7CE" w:rsidR="00AE2E97" w:rsidRPr="00212D0D" w:rsidRDefault="00AE2E97" w:rsidP="00B2431B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ascii="Century Gothic" w:hAnsi="Century Gothic"/>
                <w:color w:val="auto"/>
                <w:u w:val="none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 xml:space="preserve">EN </w:t>
            </w:r>
            <w:hyperlink r:id="rId63" w:history="1">
              <w:r w:rsidR="00F20891" w:rsidRPr="00E957EA">
                <w:rPr>
                  <w:rStyle w:val="Hyperlink"/>
                  <w:rFonts w:ascii="Century Gothic" w:hAnsi="Century Gothic"/>
                  <w:lang w:val="fr-CA" w:eastAsia="en-US"/>
                </w:rPr>
                <w:t>csedweek.org</w:t>
              </w:r>
            </w:hyperlink>
          </w:p>
          <w:p w14:paraId="5B8C9995" w14:textId="1190DC30" w:rsidR="00AE2E97" w:rsidRPr="00AE2E97" w:rsidRDefault="00AE2E97" w:rsidP="00B2431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lang w:eastAsia="en-US"/>
              </w:rPr>
            </w:pPr>
            <w:r w:rsidRPr="00AE2E97">
              <w:rPr>
                <w:rFonts w:ascii="Century Gothic" w:hAnsi="Century Gothic"/>
                <w:lang w:eastAsia="en-US"/>
              </w:rPr>
              <w:t xml:space="preserve">FR </w:t>
            </w:r>
            <w:hyperlink r:id="rId64">
              <w:r w:rsidRPr="00AE2E97">
                <w:rPr>
                  <w:rStyle w:val="Hyperlink"/>
                  <w:rFonts w:ascii="Century Gothic" w:hAnsi="Century Gothic"/>
                  <w:lang w:eastAsia="en-US"/>
                </w:rPr>
                <w:t>hourofcode.com/ca/</w:t>
              </w:r>
              <w:proofErr w:type="spellStart"/>
              <w:r w:rsidRPr="00AE2E97">
                <w:rPr>
                  <w:rStyle w:val="Hyperlink"/>
                  <w:rFonts w:ascii="Century Gothic" w:hAnsi="Century Gothic"/>
                  <w:lang w:eastAsia="en-US"/>
                </w:rPr>
                <w:t>fr</w:t>
              </w:r>
              <w:proofErr w:type="spellEnd"/>
              <w:r w:rsidRPr="00AE2E97">
                <w:rPr>
                  <w:rStyle w:val="Hyperlink"/>
                  <w:rFonts w:ascii="Century Gothic" w:hAnsi="Century Gothic"/>
                  <w:lang w:eastAsia="en-US"/>
                </w:rPr>
                <w:t>/learn</w:t>
              </w:r>
            </w:hyperlink>
            <w:r w:rsidRPr="00AE2E97">
              <w:rPr>
                <w:rFonts w:ascii="Century Gothic" w:hAnsi="Century Gothic"/>
                <w:lang w:eastAsia="en-US"/>
              </w:rPr>
              <w:t xml:space="preserve"> </w:t>
            </w:r>
            <w:r w:rsidRPr="00AE2E97">
              <w:rPr>
                <w:rFonts w:ascii="Century Gothic" w:hAnsi="Century Gothic"/>
                <w:b/>
                <w:bCs/>
                <w:lang w:eastAsia="en-US"/>
              </w:rPr>
              <w:t xml:space="preserve"> </w:t>
            </w:r>
          </w:p>
        </w:tc>
      </w:tr>
      <w:tr w:rsidR="00AE2E97" w:rsidRPr="00F11183" w14:paraId="441322DD" w14:textId="77777777" w:rsidTr="00B2431B">
        <w:tc>
          <w:tcPr>
            <w:tcW w:w="1795" w:type="dxa"/>
            <w:vAlign w:val="center"/>
          </w:tcPr>
          <w:p w14:paraId="44240AAE" w14:textId="77777777" w:rsidR="00AE2E97" w:rsidRPr="00212D0D" w:rsidRDefault="00212D0D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5</w:t>
            </w:r>
          </w:p>
        </w:tc>
        <w:tc>
          <w:tcPr>
            <w:tcW w:w="11070" w:type="dxa"/>
            <w:vAlign w:val="center"/>
          </w:tcPr>
          <w:p w14:paraId="02EB378F" w14:textId="18C4B538" w:rsidR="00AE2E97" w:rsidRPr="00212D0D" w:rsidRDefault="00AE2E97" w:rsidP="00B2431B">
            <w:p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>International Ninja Day / Journée mondiale du ninja</w:t>
            </w:r>
          </w:p>
        </w:tc>
      </w:tr>
      <w:tr w:rsidR="00AE2E97" w:rsidRPr="00F20891" w14:paraId="4BD50C07" w14:textId="77777777" w:rsidTr="00B2431B">
        <w:tc>
          <w:tcPr>
            <w:tcW w:w="1795" w:type="dxa"/>
            <w:vAlign w:val="center"/>
          </w:tcPr>
          <w:p w14:paraId="29B4EA11" w14:textId="77777777" w:rsidR="00AE2E97" w:rsidRPr="00212D0D" w:rsidRDefault="00212D0D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6</w:t>
            </w:r>
          </w:p>
        </w:tc>
        <w:tc>
          <w:tcPr>
            <w:tcW w:w="11070" w:type="dxa"/>
            <w:vAlign w:val="center"/>
          </w:tcPr>
          <w:p w14:paraId="2CE2CC73" w14:textId="77777777" w:rsidR="00AE2E97" w:rsidRPr="00212D0D" w:rsidRDefault="00AE2E97" w:rsidP="00B2431B">
            <w:pPr>
              <w:rPr>
                <w:rFonts w:ascii="Century Gothic" w:hAnsi="Century Gothic"/>
                <w:lang w:val="fr-CA" w:eastAsia="en-US"/>
              </w:rPr>
            </w:pP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Mitten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</w:t>
            </w:r>
            <w:proofErr w:type="spellStart"/>
            <w:r w:rsidRPr="00212D0D">
              <w:rPr>
                <w:rFonts w:ascii="Century Gothic" w:hAnsi="Century Gothic"/>
                <w:lang w:val="fr-CA" w:eastAsia="en-US"/>
              </w:rPr>
              <w:t>Tree</w:t>
            </w:r>
            <w:proofErr w:type="spellEnd"/>
            <w:r w:rsidRPr="00212D0D">
              <w:rPr>
                <w:rFonts w:ascii="Century Gothic" w:hAnsi="Century Gothic"/>
                <w:lang w:val="fr-CA" w:eastAsia="en-US"/>
              </w:rPr>
              <w:t xml:space="preserve"> Day / Journée de l'arbre à mitaines</w:t>
            </w:r>
          </w:p>
          <w:p w14:paraId="7C284642" w14:textId="541B4960" w:rsidR="00AE2E97" w:rsidRPr="00F20891" w:rsidRDefault="00AE2E97" w:rsidP="00F20891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lang w:val="en-US" w:eastAsia="en-US"/>
              </w:rPr>
            </w:pPr>
            <w:r w:rsidRPr="00F20891">
              <w:rPr>
                <w:rFonts w:ascii="Century Gothic" w:hAnsi="Century Gothic"/>
                <w:lang w:val="en-US" w:eastAsia="en-US"/>
              </w:rPr>
              <w:t xml:space="preserve">EN </w:t>
            </w:r>
            <w:hyperlink r:id="rId65">
              <w:r w:rsidRPr="00F20891">
                <w:rPr>
                  <w:rStyle w:val="Hyperlink"/>
                  <w:rFonts w:ascii="Century Gothic" w:hAnsi="Century Gothic"/>
                  <w:lang w:val="en-US" w:eastAsia="en-US"/>
                </w:rPr>
                <w:t>celebratepicturebooks.com/2021/12/06/december-6-mitten-tree-day-5</w:t>
              </w:r>
            </w:hyperlink>
          </w:p>
        </w:tc>
      </w:tr>
      <w:tr w:rsidR="00AE2E97" w14:paraId="7CB32899" w14:textId="77777777" w:rsidTr="00B2431B">
        <w:tc>
          <w:tcPr>
            <w:tcW w:w="1795" w:type="dxa"/>
            <w:vAlign w:val="center"/>
          </w:tcPr>
          <w:p w14:paraId="446DE71A" w14:textId="77777777" w:rsidR="00AE2E97" w:rsidRPr="00212D0D" w:rsidRDefault="00212D0D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10</w:t>
            </w:r>
          </w:p>
        </w:tc>
        <w:tc>
          <w:tcPr>
            <w:tcW w:w="11070" w:type="dxa"/>
            <w:vAlign w:val="center"/>
          </w:tcPr>
          <w:p w14:paraId="29D5E632" w14:textId="133227F5" w:rsidR="00AE2E97" w:rsidRPr="00212D0D" w:rsidRDefault="00AE2E97" w:rsidP="00B2431B">
            <w:pPr>
              <w:rPr>
                <w:rFonts w:ascii="Century Gothic" w:hAnsi="Century Gothic"/>
                <w:b/>
                <w:bCs/>
                <w:lang w:val="fr-CA" w:eastAsia="en-US"/>
              </w:rPr>
            </w:pPr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UNESCO Human </w:t>
            </w:r>
            <w:proofErr w:type="spellStart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>Rights</w:t>
            </w:r>
            <w:proofErr w:type="spellEnd"/>
            <w:r w:rsidRPr="00212D0D">
              <w:rPr>
                <w:rFonts w:ascii="Century Gothic" w:hAnsi="Century Gothic"/>
                <w:b/>
                <w:bCs/>
                <w:lang w:val="fr-CA" w:eastAsia="en-US"/>
              </w:rPr>
              <w:t xml:space="preserve"> Day / Journée des droits de l’homme</w:t>
            </w:r>
          </w:p>
          <w:p w14:paraId="23323EE0" w14:textId="3D63FF6B" w:rsidR="00AE2E97" w:rsidRPr="006A2DC5" w:rsidRDefault="00AE2E97" w:rsidP="00B2431B">
            <w:pPr>
              <w:pStyle w:val="ListParagraph"/>
              <w:numPr>
                <w:ilvl w:val="0"/>
                <w:numId w:val="28"/>
              </w:numPr>
              <w:rPr>
                <w:rStyle w:val="Hyperlink"/>
                <w:rFonts w:ascii="Century Gothic" w:hAnsi="Century Gothic"/>
                <w:color w:val="auto"/>
                <w:u w:val="none"/>
                <w:lang w:val="en-US" w:eastAsia="en-US"/>
              </w:rPr>
            </w:pPr>
            <w:r w:rsidRPr="006A2DC5">
              <w:rPr>
                <w:rFonts w:ascii="Century Gothic" w:hAnsi="Century Gothic"/>
                <w:lang w:val="en-US" w:eastAsia="en-US"/>
              </w:rPr>
              <w:t xml:space="preserve">EN </w:t>
            </w:r>
            <w:hyperlink r:id="rId66" w:history="1"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un.org/</w:t>
              </w:r>
              <w:proofErr w:type="spellStart"/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en</w:t>
              </w:r>
              <w:proofErr w:type="spellEnd"/>
              <w:r w:rsidR="00F20891" w:rsidRPr="006A2DC5">
                <w:rPr>
                  <w:rStyle w:val="Hyperlink"/>
                  <w:rFonts w:ascii="Century Gothic" w:hAnsi="Century Gothic"/>
                  <w:lang w:val="en-US" w:eastAsia="en-US"/>
                </w:rPr>
                <w:t>/observances/human-rights-day</w:t>
              </w:r>
            </w:hyperlink>
          </w:p>
          <w:p w14:paraId="5504BDA0" w14:textId="22245930" w:rsidR="00AE2E97" w:rsidRPr="00AE2E97" w:rsidRDefault="00AE2E97" w:rsidP="00B2431B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lang w:eastAsia="en-US"/>
              </w:rPr>
            </w:pPr>
            <w:r w:rsidRPr="00AE2E97">
              <w:rPr>
                <w:rFonts w:ascii="Century Gothic" w:hAnsi="Century Gothic"/>
                <w:lang w:eastAsia="en-US"/>
              </w:rPr>
              <w:t xml:space="preserve">FR </w:t>
            </w:r>
            <w:hyperlink r:id="rId67" w:history="1">
              <w:bookmarkStart w:id="0" w:name="_GoBack"/>
              <w:bookmarkEnd w:id="0"/>
              <w:r w:rsidR="00F20891" w:rsidRPr="00E957EA">
                <w:rPr>
                  <w:rStyle w:val="Hyperlink"/>
                  <w:rFonts w:ascii="Century Gothic" w:hAnsi="Century Gothic"/>
                  <w:lang w:eastAsia="en-US"/>
                </w:rPr>
                <w:t>unesco.org/</w:t>
              </w:r>
              <w:proofErr w:type="spellStart"/>
              <w:r w:rsidR="00F20891" w:rsidRPr="00E957EA">
                <w:rPr>
                  <w:rStyle w:val="Hyperlink"/>
                  <w:rFonts w:ascii="Century Gothic" w:hAnsi="Century Gothic"/>
                  <w:lang w:eastAsia="en-US"/>
                </w:rPr>
                <w:t>fr</w:t>
              </w:r>
              <w:proofErr w:type="spellEnd"/>
              <w:r w:rsidR="00F20891" w:rsidRPr="00E957EA">
                <w:rPr>
                  <w:rStyle w:val="Hyperlink"/>
                  <w:rFonts w:ascii="Century Gothic" w:hAnsi="Century Gothic"/>
                  <w:lang w:eastAsia="en-US"/>
                </w:rPr>
                <w:t>/days/human-rights-day</w:t>
              </w:r>
            </w:hyperlink>
            <w:r w:rsidRPr="00AE2E97">
              <w:rPr>
                <w:rFonts w:ascii="Century Gothic" w:hAnsi="Century Gothic"/>
                <w:lang w:eastAsia="en-US"/>
              </w:rPr>
              <w:t xml:space="preserve">  </w:t>
            </w:r>
          </w:p>
        </w:tc>
      </w:tr>
      <w:tr w:rsidR="00AE2E97" w14:paraId="0351918C" w14:textId="77777777" w:rsidTr="00B2431B">
        <w:tc>
          <w:tcPr>
            <w:tcW w:w="1795" w:type="dxa"/>
            <w:vAlign w:val="center"/>
          </w:tcPr>
          <w:p w14:paraId="7B568215" w14:textId="77777777" w:rsidR="00AE2E97" w:rsidRPr="00212D0D" w:rsidRDefault="00AE2E97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21</w:t>
            </w:r>
          </w:p>
        </w:tc>
        <w:tc>
          <w:tcPr>
            <w:tcW w:w="11070" w:type="dxa"/>
            <w:vAlign w:val="center"/>
          </w:tcPr>
          <w:p w14:paraId="0B5A4172" w14:textId="76329FDB" w:rsidR="00AE2E97" w:rsidRDefault="00AE2E97" w:rsidP="00B2431B">
            <w:pPr>
              <w:rPr>
                <w:rFonts w:ascii="Century Gothic" w:hAnsi="Century Gothic"/>
                <w:lang w:eastAsia="en-US"/>
              </w:rPr>
            </w:pPr>
            <w:r w:rsidRPr="00CA1F71">
              <w:rPr>
                <w:rFonts w:ascii="Century Gothic" w:hAnsi="Century Gothic"/>
                <w:lang w:eastAsia="en-US"/>
              </w:rPr>
              <w:t xml:space="preserve">Winter Solstice / solstice </w:t>
            </w:r>
            <w:proofErr w:type="spellStart"/>
            <w:r w:rsidRPr="00CA1F71">
              <w:rPr>
                <w:rFonts w:ascii="Century Gothic" w:hAnsi="Century Gothic"/>
                <w:lang w:eastAsia="en-US"/>
              </w:rPr>
              <w:t>d'hiver</w:t>
            </w:r>
            <w:proofErr w:type="spellEnd"/>
          </w:p>
        </w:tc>
      </w:tr>
      <w:tr w:rsidR="00AE2E97" w:rsidRPr="00F11183" w14:paraId="6078A0B3" w14:textId="77777777" w:rsidTr="00B2431B">
        <w:tc>
          <w:tcPr>
            <w:tcW w:w="1795" w:type="dxa"/>
            <w:vAlign w:val="center"/>
          </w:tcPr>
          <w:p w14:paraId="43538BBD" w14:textId="77777777" w:rsidR="00AE2E97" w:rsidRPr="00212D0D" w:rsidRDefault="00AE2E97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22</w:t>
            </w:r>
          </w:p>
        </w:tc>
        <w:tc>
          <w:tcPr>
            <w:tcW w:w="11070" w:type="dxa"/>
            <w:vAlign w:val="center"/>
          </w:tcPr>
          <w:p w14:paraId="706DD2EE" w14:textId="5E69F097" w:rsidR="00AE2E97" w:rsidRPr="00212D0D" w:rsidRDefault="00AE2E97" w:rsidP="00B2431B">
            <w:pPr>
              <w:rPr>
                <w:rFonts w:ascii="Century Gothic" w:hAnsi="Century Gothic"/>
                <w:lang w:val="fr-CA" w:eastAsia="en-US"/>
              </w:rPr>
            </w:pPr>
            <w:r w:rsidRPr="00212D0D">
              <w:rPr>
                <w:rFonts w:ascii="Century Gothic" w:hAnsi="Century Gothic"/>
                <w:lang w:val="fr-CA" w:eastAsia="en-US"/>
              </w:rPr>
              <w:t>Cookie Exchange Day</w:t>
            </w:r>
            <w:r w:rsidR="00DA6C5C" w:rsidRPr="00212D0D">
              <w:rPr>
                <w:rFonts w:ascii="Century Gothic" w:hAnsi="Century Gothic"/>
                <w:lang w:val="fr-CA" w:eastAsia="en-US"/>
              </w:rPr>
              <w:t xml:space="preserve"> / </w:t>
            </w:r>
            <w:r w:rsidR="00DA6C5C" w:rsidRPr="00212D0D">
              <w:rPr>
                <w:rStyle w:val="normaltextrun"/>
                <w:rFonts w:ascii="Century Gothic" w:hAnsi="Century Gothic"/>
                <w:color w:val="000000"/>
                <w:lang w:val="fr-CA"/>
              </w:rPr>
              <w:t>Journée</w:t>
            </w:r>
            <w:r w:rsidR="00DA6C5C" w:rsidRPr="00212D0D">
              <w:rPr>
                <w:rStyle w:val="normaltextrun"/>
                <w:rFonts w:ascii="Century Gothic" w:hAnsi="Century Gothic"/>
                <w:color w:val="000000"/>
                <w:shd w:val="clear" w:color="auto" w:fill="FFFFFF"/>
                <w:lang w:val="fr-CA"/>
              </w:rPr>
              <w:t xml:space="preserve"> d'échange </w:t>
            </w:r>
            <w:r w:rsidR="00DB163A" w:rsidRPr="00212D0D">
              <w:rPr>
                <w:rStyle w:val="normaltextrun"/>
                <w:rFonts w:ascii="Century Gothic" w:hAnsi="Century Gothic"/>
                <w:color w:val="000000"/>
                <w:shd w:val="clear" w:color="auto" w:fill="FFFFFF"/>
                <w:lang w:val="fr-CA"/>
              </w:rPr>
              <w:t>du</w:t>
            </w:r>
            <w:r w:rsidR="00DA6C5C" w:rsidRPr="00212D0D">
              <w:rPr>
                <w:rStyle w:val="normaltextrun"/>
                <w:rFonts w:ascii="Century Gothic" w:hAnsi="Century Gothic"/>
                <w:color w:val="000000"/>
                <w:shd w:val="clear" w:color="auto" w:fill="FFFFFF"/>
                <w:lang w:val="fr-CA"/>
              </w:rPr>
              <w:t xml:space="preserve"> petit gâteau</w:t>
            </w:r>
          </w:p>
        </w:tc>
      </w:tr>
      <w:tr w:rsidR="00AE2E97" w14:paraId="7A432878" w14:textId="77777777" w:rsidTr="00B2431B">
        <w:tc>
          <w:tcPr>
            <w:tcW w:w="1795" w:type="dxa"/>
            <w:vAlign w:val="center"/>
          </w:tcPr>
          <w:p w14:paraId="57D182F7" w14:textId="77777777" w:rsidR="00AE2E97" w:rsidRPr="00212D0D" w:rsidRDefault="00212D0D" w:rsidP="00B2431B">
            <w:pPr>
              <w:jc w:val="center"/>
              <w:rPr>
                <w:rFonts w:ascii="Century Gothic" w:hAnsi="Century Gothic"/>
                <w:b/>
                <w:sz w:val="28"/>
                <w:lang w:eastAsia="en-US"/>
              </w:rPr>
            </w:pPr>
            <w:r w:rsidRPr="00212D0D">
              <w:rPr>
                <w:rFonts w:ascii="Century Gothic" w:hAnsi="Century Gothic"/>
                <w:b/>
                <w:sz w:val="28"/>
                <w:lang w:eastAsia="en-US"/>
              </w:rPr>
              <w:t>31</w:t>
            </w:r>
          </w:p>
        </w:tc>
        <w:tc>
          <w:tcPr>
            <w:tcW w:w="11070" w:type="dxa"/>
            <w:vAlign w:val="center"/>
          </w:tcPr>
          <w:p w14:paraId="47D4A1CA" w14:textId="68C460EE" w:rsidR="00AE2E97" w:rsidRDefault="00AE2E97" w:rsidP="00B2431B">
            <w:pPr>
              <w:rPr>
                <w:rFonts w:ascii="Century Gothic" w:hAnsi="Century Gothic"/>
                <w:lang w:eastAsia="en-US"/>
              </w:rPr>
            </w:pPr>
            <w:r w:rsidRPr="00CA1F71">
              <w:rPr>
                <w:rFonts w:ascii="Century Gothic" w:hAnsi="Century Gothic"/>
                <w:lang w:eastAsia="en-US"/>
              </w:rPr>
              <w:t>Make up Your Mind Day</w:t>
            </w:r>
          </w:p>
        </w:tc>
      </w:tr>
    </w:tbl>
    <w:p w14:paraId="6A05A809" w14:textId="39E19193" w:rsidR="00F53619" w:rsidRDefault="000E3B6B">
      <w:pPr>
        <w:rPr>
          <w:rFonts w:ascii="Century Gothic" w:hAnsi="Century Gothic"/>
        </w:rPr>
      </w:pPr>
      <w:r>
        <w:rPr>
          <w:rFonts w:ascii="Century Gothic" w:hAnsi="Century Gothic"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C85EB48" wp14:editId="150DFCDE">
            <wp:simplePos x="0" y="0"/>
            <wp:positionH relativeFrom="column">
              <wp:posOffset>6690360</wp:posOffset>
            </wp:positionH>
            <wp:positionV relativeFrom="paragraph">
              <wp:posOffset>129540</wp:posOffset>
            </wp:positionV>
            <wp:extent cx="1668780" cy="1668780"/>
            <wp:effectExtent l="0" t="0" r="0" b="0"/>
            <wp:wrapTight wrapText="bothSides">
              <wp:wrapPolygon edited="0">
                <wp:start x="1973" y="1973"/>
                <wp:lineTo x="1973" y="19479"/>
                <wp:lineTo x="18493" y="19479"/>
                <wp:lineTo x="19479" y="18247"/>
                <wp:lineTo x="19479" y="1973"/>
                <wp:lineTo x="1973" y="1973"/>
              </wp:wrapPolygon>
            </wp:wrapTight>
            <wp:docPr id="38" name="Picture 38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D3EC" w14:textId="68DB232E" w:rsidR="00DB163A" w:rsidRDefault="00DB163A">
      <w:pPr>
        <w:rPr>
          <w:rFonts w:ascii="Century Gothic" w:hAnsi="Century Gothic"/>
        </w:rPr>
      </w:pPr>
    </w:p>
    <w:p w14:paraId="435D7ED6" w14:textId="62D2C790" w:rsidR="00DB163A" w:rsidRDefault="00DB163A" w:rsidP="00C11A4B">
      <w:pPr>
        <w:spacing w:after="120" w:line="276" w:lineRule="auto"/>
        <w:ind w:right="1350"/>
        <w:rPr>
          <w:rFonts w:ascii="Century Gothic" w:hAnsi="Century Gothic"/>
          <w:sz w:val="28"/>
          <w:szCs w:val="28"/>
        </w:rPr>
      </w:pPr>
      <w:r w:rsidRPr="004D0B7E">
        <w:rPr>
          <w:rFonts w:ascii="Century Gothic" w:hAnsi="Century Gothic"/>
          <w:i/>
          <w:sz w:val="28"/>
          <w:szCs w:val="28"/>
        </w:rPr>
        <w:t xml:space="preserve">Thank you for celebrating literacy with us! </w:t>
      </w:r>
      <w:r w:rsidRPr="004D0B7E">
        <w:rPr>
          <w:rFonts w:ascii="Century Gothic" w:hAnsi="Century Gothic"/>
          <w:sz w:val="28"/>
          <w:szCs w:val="28"/>
        </w:rPr>
        <w:t xml:space="preserve">We have event calendars </w:t>
      </w:r>
      <w:r w:rsidR="004D0B7E">
        <w:rPr>
          <w:rFonts w:ascii="Century Gothic" w:hAnsi="Century Gothic"/>
          <w:sz w:val="28"/>
          <w:szCs w:val="28"/>
        </w:rPr>
        <w:t xml:space="preserve">to download </w:t>
      </w:r>
      <w:r w:rsidRPr="004D0B7E">
        <w:rPr>
          <w:rFonts w:ascii="Century Gothic" w:hAnsi="Century Gothic"/>
          <w:sz w:val="28"/>
          <w:szCs w:val="28"/>
        </w:rPr>
        <w:t>for the rest of the year, too</w:t>
      </w:r>
      <w:r w:rsidR="004D0B7E">
        <w:rPr>
          <w:rFonts w:ascii="Century Gothic" w:hAnsi="Century Gothic"/>
          <w:sz w:val="28"/>
          <w:szCs w:val="28"/>
        </w:rPr>
        <w:t xml:space="preserve"> (coming soon).</w:t>
      </w:r>
    </w:p>
    <w:p w14:paraId="71ECEEF3" w14:textId="07941203" w:rsidR="004D0B7E" w:rsidRPr="004D0B7E" w:rsidRDefault="00205FB6" w:rsidP="00C11A4B">
      <w:pPr>
        <w:spacing w:after="120" w:line="276" w:lineRule="auto"/>
        <w:ind w:right="13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41AB3" wp14:editId="0D7161C0">
                <wp:simplePos x="0" y="0"/>
                <wp:positionH relativeFrom="column">
                  <wp:posOffset>3238500</wp:posOffset>
                </wp:positionH>
                <wp:positionV relativeFrom="paragraph">
                  <wp:posOffset>299085</wp:posOffset>
                </wp:positionV>
                <wp:extent cx="754380" cy="144780"/>
                <wp:effectExtent l="0" t="19050" r="45720" b="4572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447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612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9" o:spid="_x0000_s1026" type="#_x0000_t13" style="position:absolute;margin-left:255pt;margin-top:23.55pt;width:59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" adj="19527" fillcolor="#b8e7ee [1304]" strokecolor="#1c6a75 [1608]" strokeweight="1pt"/>
            </w:pict>
          </mc:Fallback>
        </mc:AlternateContent>
      </w:r>
      <w:r w:rsidR="004D0B7E">
        <w:rPr>
          <w:rFonts w:ascii="Century Gothic" w:hAnsi="Century Gothic"/>
          <w:i/>
          <w:sz w:val="28"/>
          <w:szCs w:val="28"/>
        </w:rPr>
        <w:t xml:space="preserve">You can also </w:t>
      </w:r>
      <w:r w:rsidR="00F20891">
        <w:rPr>
          <w:rFonts w:ascii="Century Gothic" w:hAnsi="Century Gothic"/>
          <w:i/>
          <w:sz w:val="28"/>
          <w:szCs w:val="28"/>
        </w:rPr>
        <w:t>find</w:t>
      </w:r>
      <w:r w:rsidR="004D0B7E">
        <w:rPr>
          <w:rFonts w:ascii="Century Gothic" w:hAnsi="Century Gothic"/>
          <w:i/>
          <w:sz w:val="28"/>
          <w:szCs w:val="28"/>
        </w:rPr>
        <w:t xml:space="preserve"> thes</w:t>
      </w:r>
      <w:r w:rsidR="00F20891">
        <w:rPr>
          <w:rFonts w:ascii="Century Gothic" w:hAnsi="Century Gothic"/>
          <w:i/>
          <w:sz w:val="28"/>
          <w:szCs w:val="28"/>
        </w:rPr>
        <w:t>e</w:t>
      </w:r>
      <w:r w:rsidR="004D0B7E">
        <w:rPr>
          <w:rFonts w:ascii="Century Gothic" w:hAnsi="Century Gothic"/>
          <w:i/>
          <w:sz w:val="28"/>
          <w:szCs w:val="28"/>
        </w:rPr>
        <w:t xml:space="preserve"> on our website at </w:t>
      </w:r>
      <w:hyperlink r:id="rId70" w:history="1">
        <w:r w:rsidRPr="00E957EA">
          <w:rPr>
            <w:rStyle w:val="Hyperlink"/>
            <w:rFonts w:ascii="Century Gothic" w:hAnsi="Century Gothic"/>
            <w:i/>
            <w:sz w:val="28"/>
            <w:szCs w:val="28"/>
          </w:rPr>
          <w:t>saskliteracy.ca/literacy-awareness-days</w:t>
        </w:r>
      </w:hyperlink>
      <w:r>
        <w:rPr>
          <w:rFonts w:ascii="Century Gothic" w:hAnsi="Century Gothic"/>
          <w:i/>
          <w:sz w:val="28"/>
          <w:szCs w:val="28"/>
        </w:rPr>
        <w:t xml:space="preserve"> or use th</w:t>
      </w:r>
      <w:r w:rsidR="00C11A4B">
        <w:rPr>
          <w:rFonts w:ascii="Century Gothic" w:hAnsi="Century Gothic"/>
          <w:i/>
          <w:sz w:val="28"/>
          <w:szCs w:val="28"/>
        </w:rPr>
        <w:t>e</w:t>
      </w:r>
      <w:r>
        <w:rPr>
          <w:rFonts w:ascii="Century Gothic" w:hAnsi="Century Gothic"/>
          <w:i/>
          <w:sz w:val="28"/>
          <w:szCs w:val="28"/>
        </w:rPr>
        <w:t xml:space="preserve"> QR code</w:t>
      </w:r>
      <w:r w:rsidR="00C11A4B">
        <w:rPr>
          <w:rFonts w:ascii="Century Gothic" w:hAnsi="Century Gothic"/>
          <w:i/>
          <w:sz w:val="28"/>
          <w:szCs w:val="28"/>
        </w:rPr>
        <w:t xml:space="preserve"> over here.</w:t>
      </w:r>
    </w:p>
    <w:p w14:paraId="4CFCD400" w14:textId="1D712A8A" w:rsidR="00DB163A" w:rsidRPr="004D0B7E" w:rsidRDefault="00DB163A" w:rsidP="00C11A4B">
      <w:pPr>
        <w:spacing w:after="120" w:line="276" w:lineRule="auto"/>
        <w:rPr>
          <w:rFonts w:ascii="Century Gothic" w:hAnsi="Century Gothic"/>
          <w:sz w:val="28"/>
          <w:szCs w:val="28"/>
        </w:rPr>
      </w:pPr>
      <w:r w:rsidRPr="004D0B7E">
        <w:rPr>
          <w:rFonts w:ascii="Century Gothic" w:hAnsi="Century Gothic"/>
          <w:i/>
          <w:sz w:val="28"/>
          <w:szCs w:val="28"/>
        </w:rPr>
        <w:br/>
      </w:r>
      <w:r w:rsidR="00212D0D" w:rsidRPr="004D0B7E">
        <w:rPr>
          <w:rFonts w:ascii="Century Gothic" w:hAnsi="Century Gothic"/>
          <w:sz w:val="28"/>
          <w:szCs w:val="28"/>
        </w:rPr>
        <w:t xml:space="preserve">Are there dates you’d like us to add? Let us know! </w:t>
      </w:r>
      <w:r w:rsidR="00C11A4B">
        <w:rPr>
          <w:rFonts w:ascii="Century Gothic" w:hAnsi="Century Gothic"/>
          <w:sz w:val="28"/>
          <w:szCs w:val="28"/>
        </w:rPr>
        <w:t xml:space="preserve"> </w:t>
      </w:r>
      <w:r w:rsidR="00C11A4B">
        <w:rPr>
          <w:rFonts w:ascii="Century Gothic" w:hAnsi="Century Gothic"/>
          <w:sz w:val="28"/>
          <w:szCs w:val="28"/>
        </w:rPr>
        <w:br/>
      </w:r>
      <w:r w:rsidRPr="004D0B7E">
        <w:rPr>
          <w:rFonts w:ascii="Century Gothic" w:hAnsi="Century Gothic"/>
          <w:sz w:val="28"/>
          <w:szCs w:val="28"/>
        </w:rPr>
        <w:t xml:space="preserve">Email us at </w:t>
      </w:r>
      <w:hyperlink r:id="rId71" w:history="1">
        <w:r w:rsidRPr="004D0B7E">
          <w:rPr>
            <w:rStyle w:val="Hyperlink"/>
            <w:rFonts w:ascii="Century Gothic" w:hAnsi="Century Gothic"/>
            <w:sz w:val="28"/>
            <w:szCs w:val="28"/>
          </w:rPr>
          <w:t>office@saskliteracy.ca</w:t>
        </w:r>
      </w:hyperlink>
      <w:r w:rsidR="00C11A4B">
        <w:rPr>
          <w:rFonts w:ascii="Century Gothic" w:hAnsi="Century Gothic"/>
          <w:sz w:val="28"/>
          <w:szCs w:val="28"/>
        </w:rPr>
        <w:t xml:space="preserve"> or c</w:t>
      </w:r>
      <w:r w:rsidRPr="004D0B7E">
        <w:rPr>
          <w:rFonts w:ascii="Century Gothic" w:hAnsi="Century Gothic"/>
          <w:sz w:val="28"/>
          <w:szCs w:val="28"/>
        </w:rPr>
        <w:t>all us at 1-888-511-2111</w:t>
      </w:r>
    </w:p>
    <w:sectPr w:rsidR="00DB163A" w:rsidRPr="004D0B7E" w:rsidSect="004D0B7E">
      <w:headerReference w:type="default" r:id="rId72"/>
      <w:footerReference w:type="default" r:id="rId73"/>
      <w:pgSz w:w="15840" w:h="12240" w:orient="landscape"/>
      <w:pgMar w:top="2160" w:right="1440" w:bottom="990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3941" w14:textId="77777777" w:rsidR="00E75CF0" w:rsidRDefault="00E75CF0" w:rsidP="00CA1F71">
      <w:r>
        <w:separator/>
      </w:r>
    </w:p>
  </w:endnote>
  <w:endnote w:type="continuationSeparator" w:id="0">
    <w:p w14:paraId="4F1C5CBF" w14:textId="77777777" w:rsidR="00E75CF0" w:rsidRDefault="00E75CF0" w:rsidP="00CA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AD5E" w14:textId="5F207EBB" w:rsidR="000E3B6B" w:rsidRDefault="00C11A4B" w:rsidP="000E3B6B">
    <w:pPr>
      <w:rPr>
        <w:color w:val="1F497D"/>
        <w:sz w:val="20"/>
        <w:lang w:val="en-US"/>
      </w:rPr>
    </w:pPr>
    <w:r>
      <w:rPr>
        <w:b/>
        <w:noProof/>
        <w:color w:val="1F497D"/>
        <w:sz w:val="20"/>
        <w:lang w:val="en-US"/>
      </w:rPr>
      <w:drawing>
        <wp:anchor distT="0" distB="0" distL="114300" distR="114300" simplePos="0" relativeHeight="251664384" behindDoc="0" locked="0" layoutInCell="1" allowOverlap="1" wp14:anchorId="76BB3760" wp14:editId="57FD4314">
          <wp:simplePos x="0" y="0"/>
          <wp:positionH relativeFrom="column">
            <wp:posOffset>6324600</wp:posOffset>
          </wp:positionH>
          <wp:positionV relativeFrom="paragraph">
            <wp:posOffset>-80645</wp:posOffset>
          </wp:positionV>
          <wp:extent cx="365760" cy="365760"/>
          <wp:effectExtent l="0" t="0" r="0" b="0"/>
          <wp:wrapNone/>
          <wp:docPr id="29" name="Picture 29" descr="cid:image003.png@01D8CC4E.FAC724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id:image003.png@01D8CC4E.FAC724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sz w:val="20"/>
        <w:lang w:val="en-US"/>
      </w:rPr>
      <w:drawing>
        <wp:anchor distT="0" distB="0" distL="114300" distR="114300" simplePos="0" relativeHeight="251663360" behindDoc="0" locked="0" layoutInCell="1" allowOverlap="1" wp14:anchorId="6B419DED" wp14:editId="54FC4D90">
          <wp:simplePos x="0" y="0"/>
          <wp:positionH relativeFrom="column">
            <wp:posOffset>6819900</wp:posOffset>
          </wp:positionH>
          <wp:positionV relativeFrom="paragraph">
            <wp:posOffset>-80645</wp:posOffset>
          </wp:positionV>
          <wp:extent cx="365760" cy="365760"/>
          <wp:effectExtent l="0" t="0" r="0" b="0"/>
          <wp:wrapNone/>
          <wp:docPr id="30" name="Picture 30" descr="Instagram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agram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sz w:val="20"/>
        <w:lang w:val="en-US"/>
      </w:rPr>
      <w:drawing>
        <wp:anchor distT="0" distB="0" distL="114300" distR="114300" simplePos="0" relativeHeight="251662336" behindDoc="0" locked="0" layoutInCell="1" allowOverlap="1" wp14:anchorId="54F96B80" wp14:editId="34089EF2">
          <wp:simplePos x="0" y="0"/>
          <wp:positionH relativeFrom="column">
            <wp:posOffset>7315200</wp:posOffset>
          </wp:positionH>
          <wp:positionV relativeFrom="paragraph">
            <wp:posOffset>-80645</wp:posOffset>
          </wp:positionV>
          <wp:extent cx="365760" cy="365760"/>
          <wp:effectExtent l="0" t="0" r="0" b="0"/>
          <wp:wrapNone/>
          <wp:docPr id="31" name="Picture 31" descr="cid:image005.png@01D8CC4E.FAC72460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5.png@01D8CC4E.FAC72460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B6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83C851" wp14:editId="245D7298">
          <wp:simplePos x="0" y="0"/>
          <wp:positionH relativeFrom="column">
            <wp:posOffset>7818120</wp:posOffset>
          </wp:positionH>
          <wp:positionV relativeFrom="paragraph">
            <wp:posOffset>-80645</wp:posOffset>
          </wp:positionV>
          <wp:extent cx="365760" cy="365760"/>
          <wp:effectExtent l="0" t="0" r="0" b="0"/>
          <wp:wrapNone/>
          <wp:docPr id="32" name="Picture 32" descr="https://external-content.duckduckgo.com/iu/?u=https%3A%2F%2Ftse3.mm.bing.net%2Fth%3Fid%3DOIP.3yhe5vAFZVc6ccGivcyloQHaHa%26pid%3DApi&amp;f=1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external-content.duckduckgo.com/iu/?u=https%3A%2F%2Ftse3.mm.bing.net%2Fth%3Fid%3DOIP.3yhe5vAFZVc6ccGivcyloQHaHa%26pid%3DApi&amp;f=1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B6B">
      <w:rPr>
        <w:b/>
        <w:noProof/>
        <w:color w:val="1F497D"/>
        <w:sz w:val="20"/>
        <w:lang w:val="en-US"/>
      </w:rPr>
      <w:drawing>
        <wp:anchor distT="0" distB="0" distL="114300" distR="114300" simplePos="0" relativeHeight="251665408" behindDoc="0" locked="0" layoutInCell="1" allowOverlap="1" wp14:anchorId="7E1199CD" wp14:editId="04463E9E">
          <wp:simplePos x="0" y="0"/>
          <wp:positionH relativeFrom="column">
            <wp:posOffset>5829300</wp:posOffset>
          </wp:positionH>
          <wp:positionV relativeFrom="paragraph">
            <wp:posOffset>-80645</wp:posOffset>
          </wp:positionV>
          <wp:extent cx="365760" cy="365760"/>
          <wp:effectExtent l="0" t="0" r="0" b="0"/>
          <wp:wrapNone/>
          <wp:docPr id="28" name="Picture 28" descr="cid:image002.png@01D8CC4E.FAC72460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id:image002.png@01D8CC4E.FAC72460"/>
                  <pic:cNvPicPr>
                    <a:picLocks noChangeAspect="1" noChangeArrowheads="1"/>
                  </pic:cNvPicPr>
                </pic:nvPicPr>
                <pic:blipFill>
                  <a:blip r:embed="rId14" r:link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B6B" w:rsidRPr="00203E6A">
      <w:rPr>
        <w:rFonts w:ascii="Century Gothic" w:hAnsi="Century Gothic"/>
        <w:sz w:val="28"/>
        <w:lang w:val="en-US"/>
      </w:rPr>
      <w:t>We are on these platforms! Follow us @</w:t>
    </w:r>
    <w:proofErr w:type="spellStart"/>
    <w:r w:rsidR="000E3B6B" w:rsidRPr="00203E6A">
      <w:rPr>
        <w:rFonts w:ascii="Century Gothic" w:hAnsi="Century Gothic"/>
        <w:sz w:val="28"/>
        <w:lang w:val="en-US"/>
      </w:rPr>
      <w:t>saskliteracy</w:t>
    </w:r>
    <w:proofErr w:type="spellEnd"/>
    <w:r w:rsidR="000E3B6B" w:rsidRPr="00203E6A">
      <w:rPr>
        <w:rFonts w:ascii="Century Gothic" w:hAnsi="Century Gothic"/>
        <w:sz w:val="28"/>
        <w:lang w:val="en-US"/>
      </w:rPr>
      <w:t xml:space="preserve"> for more ideas:</w:t>
    </w:r>
    <w:r w:rsidR="000E3B6B" w:rsidRPr="00203E6A">
      <w:rPr>
        <w:sz w:val="28"/>
        <w:lang w:val="en-US"/>
      </w:rPr>
      <w:t xml:space="preserve"> </w:t>
    </w:r>
    <w:r w:rsidR="000E3B6B" w:rsidRPr="00203E6A">
      <w:rPr>
        <w:b/>
        <w:sz w:val="28"/>
        <w:lang w:val="en-US"/>
      </w:rPr>
      <w:t xml:space="preserve"> </w:t>
    </w:r>
    <w:r w:rsidR="000E3B6B">
      <w:rPr>
        <w:b/>
        <w:color w:val="1F497D"/>
        <w:sz w:val="20"/>
        <w:lang w:val="en-US"/>
      </w:rPr>
      <w:t>       </w:t>
    </w:r>
    <w:r w:rsidR="000E3B6B">
      <w:rPr>
        <w:color w:val="1F497D"/>
        <w:sz w:val="20"/>
        <w:lang w:val="en-US"/>
      </w:rPr>
      <w:t xml:space="preserve"> </w:t>
    </w:r>
  </w:p>
  <w:p w14:paraId="5A2FD4FB" w14:textId="77777777" w:rsidR="000E3B6B" w:rsidRDefault="000E3B6B">
    <w:pPr>
      <w:pStyle w:val="Footer"/>
      <w:rPr>
        <w:rFonts w:ascii="Century Gothic" w:hAnsi="Century Gothic"/>
        <w:i/>
        <w:sz w:val="24"/>
        <w:szCs w:val="24"/>
      </w:rPr>
    </w:pPr>
  </w:p>
  <w:p w14:paraId="02CD56C5" w14:textId="610A10B5" w:rsidR="004D0B7E" w:rsidRDefault="004D0B7E">
    <w:pPr>
      <w:pStyle w:val="Footer"/>
    </w:pPr>
    <w:r w:rsidRPr="000E3B6B">
      <w:rPr>
        <w:rFonts w:ascii="Century Gothic" w:hAnsi="Century Gothic"/>
        <w:i/>
        <w:sz w:val="24"/>
        <w:szCs w:val="24"/>
      </w:rPr>
      <w:t>We update this list often! The last time we updated this was September 29, 2022.</w:t>
    </w:r>
    <w:r w:rsidRPr="000E3B6B">
      <w:rPr>
        <w:rFonts w:ascii="Century Gothic" w:hAnsi="Century Gothic"/>
        <w:i/>
        <w:sz w:val="24"/>
        <w:szCs w:val="24"/>
      </w:rPr>
      <w:tab/>
    </w:r>
    <w:r w:rsidRPr="000E3B6B">
      <w:rPr>
        <w:rFonts w:ascii="Century Gothic" w:hAnsi="Century Gothic"/>
        <w:i/>
        <w:sz w:val="24"/>
        <w:szCs w:val="24"/>
      </w:rPr>
      <w:tab/>
    </w:r>
    <w:r w:rsidRPr="004D0B7E">
      <w:rPr>
        <w:rFonts w:ascii="Century Gothic" w:hAnsi="Century Gothic"/>
        <w:sz w:val="24"/>
        <w:szCs w:val="24"/>
      </w:rPr>
      <w:tab/>
    </w:r>
    <w:r w:rsidRPr="004D0B7E">
      <w:rPr>
        <w:rFonts w:ascii="Century Gothic" w:hAnsi="Century Gothic"/>
        <w:sz w:val="24"/>
        <w:szCs w:val="24"/>
      </w:rPr>
      <w:tab/>
    </w:r>
    <w:sdt>
      <w:sdtPr>
        <w:rPr>
          <w:rFonts w:ascii="Century Gothic" w:hAnsi="Century Gothic"/>
          <w:sz w:val="24"/>
          <w:szCs w:val="24"/>
        </w:rPr>
        <w:id w:val="149090313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Century Gothic" w:hAnsi="Century Gothic"/>
              <w:sz w:val="24"/>
              <w:szCs w:val="24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Pr="004D0B7E">
              <w:rPr>
                <w:rFonts w:ascii="Century Gothic" w:hAnsi="Century Gothic"/>
                <w:sz w:val="24"/>
                <w:szCs w:val="24"/>
              </w:rPr>
              <w:t xml:space="preserve">Page </w:t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PAGE </w:instrText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D0B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2</w:t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4D0B7E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NUMPAGES  </w:instrText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D0B7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2</w:t>
            </w:r>
            <w:r w:rsidRPr="004D0B7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DEEC669" w14:textId="05074421" w:rsidR="00726BCE" w:rsidRPr="004D0B7E" w:rsidRDefault="00726BCE">
    <w:pPr>
      <w:pStyle w:val="Footer"/>
      <w:rPr>
        <w:rFonts w:ascii="Century Gothic" w:hAnsi="Century Gothic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7DCD7" w14:textId="77777777" w:rsidR="00E75CF0" w:rsidRDefault="00E75CF0" w:rsidP="00CA1F71">
      <w:r>
        <w:separator/>
      </w:r>
    </w:p>
  </w:footnote>
  <w:footnote w:type="continuationSeparator" w:id="0">
    <w:p w14:paraId="31B12F54" w14:textId="77777777" w:rsidR="00E75CF0" w:rsidRDefault="00E75CF0" w:rsidP="00CA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4824" w14:textId="644FE949" w:rsidR="00203E6A" w:rsidRDefault="00203E6A" w:rsidP="000E3B6B">
    <w:pPr>
      <w:ind w:left="4395" w:right="-450"/>
      <w:rPr>
        <w:rFonts w:ascii="Century Gothic" w:hAnsi="Century Gothic"/>
        <w:b/>
        <w:bCs/>
        <w:sz w:val="34"/>
        <w:szCs w:val="34"/>
        <w:lang w:eastAsia="en-US"/>
      </w:rPr>
    </w:pPr>
    <w:r w:rsidRPr="00203E6A">
      <w:rPr>
        <w:rFonts w:ascii="Century Gothic" w:hAnsi="Century Gothic"/>
        <w:noProof/>
        <w:sz w:val="52"/>
        <w:lang w:eastAsia="en-US"/>
      </w:rPr>
      <w:drawing>
        <wp:anchor distT="0" distB="0" distL="114300" distR="114300" simplePos="0" relativeHeight="251659264" behindDoc="0" locked="0" layoutInCell="1" allowOverlap="1" wp14:anchorId="74D574E4" wp14:editId="231A6BDA">
          <wp:simplePos x="0" y="0"/>
          <wp:positionH relativeFrom="column">
            <wp:posOffset>-678180</wp:posOffset>
          </wp:positionH>
          <wp:positionV relativeFrom="paragraph">
            <wp:posOffset>-282575</wp:posOffset>
          </wp:positionV>
          <wp:extent cx="2780741" cy="1059924"/>
          <wp:effectExtent l="0" t="0" r="0" b="6985"/>
          <wp:wrapNone/>
          <wp:docPr id="37" name="Picture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780741" cy="105992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F71" w:rsidRPr="00203E6A">
      <w:rPr>
        <w:rFonts w:ascii="Century Gothic" w:hAnsi="Century Gothic"/>
        <w:b/>
        <w:bCs/>
        <w:sz w:val="40"/>
        <w:szCs w:val="34"/>
        <w:lang w:eastAsia="en-US"/>
      </w:rPr>
      <w:t xml:space="preserve">Calendar of </w:t>
    </w:r>
    <w:r w:rsidR="0084200B" w:rsidRPr="00203E6A">
      <w:rPr>
        <w:rFonts w:ascii="Century Gothic" w:hAnsi="Century Gothic"/>
        <w:b/>
        <w:bCs/>
        <w:sz w:val="40"/>
        <w:szCs w:val="34"/>
        <w:lang w:eastAsia="en-US"/>
      </w:rPr>
      <w:t>E</w:t>
    </w:r>
    <w:r w:rsidR="00CA1F71" w:rsidRPr="00203E6A">
      <w:rPr>
        <w:rFonts w:ascii="Century Gothic" w:hAnsi="Century Gothic"/>
        <w:b/>
        <w:bCs/>
        <w:sz w:val="40"/>
        <w:szCs w:val="34"/>
        <w:lang w:eastAsia="en-US"/>
      </w:rPr>
      <w:t>vents</w:t>
    </w:r>
    <w:r w:rsidR="000E3B6B">
      <w:rPr>
        <w:rFonts w:ascii="Century Gothic" w:hAnsi="Century Gothic"/>
        <w:b/>
        <w:bCs/>
        <w:sz w:val="40"/>
        <w:szCs w:val="34"/>
        <w:lang w:eastAsia="en-US"/>
      </w:rPr>
      <w:t xml:space="preserve"> </w:t>
    </w:r>
    <w:r w:rsidR="000E3B6B" w:rsidRPr="000E3B6B">
      <w:rPr>
        <w:rFonts w:ascii="Century Gothic" w:hAnsi="Century Gothic"/>
        <w:bCs/>
        <w:i/>
        <w:sz w:val="36"/>
        <w:szCs w:val="34"/>
        <w:lang w:eastAsia="en-US"/>
      </w:rPr>
      <w:t>(September to December)</w:t>
    </w:r>
  </w:p>
  <w:p w14:paraId="6665442F" w14:textId="77777777" w:rsidR="00CA1F71" w:rsidRPr="00203E6A" w:rsidRDefault="0084200B" w:rsidP="00203E6A">
    <w:pPr>
      <w:ind w:left="4395"/>
      <w:rPr>
        <w:rFonts w:ascii="Century Gothic" w:hAnsi="Century Gothic"/>
        <w:b/>
        <w:bCs/>
        <w:i/>
        <w:sz w:val="34"/>
        <w:szCs w:val="34"/>
        <w:lang w:eastAsia="en-US"/>
      </w:rPr>
    </w:pPr>
    <w:r w:rsidRPr="00203E6A">
      <w:rPr>
        <w:rFonts w:ascii="Century Gothic" w:hAnsi="Century Gothic"/>
        <w:b/>
        <w:bCs/>
        <w:i/>
        <w:sz w:val="34"/>
        <w:szCs w:val="34"/>
        <w:lang w:eastAsia="en-US"/>
      </w:rPr>
      <w:t>L</w:t>
    </w:r>
    <w:r w:rsidR="00CA1F71" w:rsidRPr="00203E6A">
      <w:rPr>
        <w:rFonts w:ascii="Century Gothic" w:hAnsi="Century Gothic"/>
        <w:b/>
        <w:bCs/>
        <w:i/>
        <w:sz w:val="34"/>
        <w:szCs w:val="34"/>
        <w:lang w:eastAsia="en-US"/>
      </w:rPr>
      <w:t>iteracy awareness days and ideas for social media</w:t>
    </w:r>
  </w:p>
  <w:p w14:paraId="0D0B940D" w14:textId="77777777" w:rsidR="00CA1F71" w:rsidRPr="00CA1F71" w:rsidRDefault="00CA1F7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49E"/>
    <w:multiLevelType w:val="hybridMultilevel"/>
    <w:tmpl w:val="E60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417"/>
    <w:multiLevelType w:val="hybridMultilevel"/>
    <w:tmpl w:val="779AB91E"/>
    <w:lvl w:ilvl="0" w:tplc="AC027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500"/>
    <w:multiLevelType w:val="hybridMultilevel"/>
    <w:tmpl w:val="07A48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3856"/>
    <w:multiLevelType w:val="hybridMultilevel"/>
    <w:tmpl w:val="402E7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C11"/>
    <w:multiLevelType w:val="hybridMultilevel"/>
    <w:tmpl w:val="2B967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089"/>
    <w:multiLevelType w:val="hybridMultilevel"/>
    <w:tmpl w:val="E84C4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4D0C"/>
    <w:multiLevelType w:val="hybridMultilevel"/>
    <w:tmpl w:val="54ACE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D1B"/>
    <w:multiLevelType w:val="hybridMultilevel"/>
    <w:tmpl w:val="1B1A141E"/>
    <w:lvl w:ilvl="0" w:tplc="A9720F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81F"/>
    <w:multiLevelType w:val="hybridMultilevel"/>
    <w:tmpl w:val="6E566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CB8"/>
    <w:multiLevelType w:val="hybridMultilevel"/>
    <w:tmpl w:val="2AE63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5CBA"/>
    <w:multiLevelType w:val="hybridMultilevel"/>
    <w:tmpl w:val="175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1B57"/>
    <w:multiLevelType w:val="hybridMultilevel"/>
    <w:tmpl w:val="170A1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6CA1"/>
    <w:multiLevelType w:val="hybridMultilevel"/>
    <w:tmpl w:val="C0122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570B8"/>
    <w:multiLevelType w:val="hybridMultilevel"/>
    <w:tmpl w:val="61F46656"/>
    <w:lvl w:ilvl="0" w:tplc="E2C05F1E">
      <w:start w:val="1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6" w:hanging="360"/>
      </w:pPr>
    </w:lvl>
    <w:lvl w:ilvl="2" w:tplc="1009001B" w:tentative="1">
      <w:start w:val="1"/>
      <w:numFmt w:val="lowerRoman"/>
      <w:lvlText w:val="%3."/>
      <w:lvlJc w:val="right"/>
      <w:pPr>
        <w:ind w:left="2106" w:hanging="180"/>
      </w:pPr>
    </w:lvl>
    <w:lvl w:ilvl="3" w:tplc="1009000F" w:tentative="1">
      <w:start w:val="1"/>
      <w:numFmt w:val="decimal"/>
      <w:lvlText w:val="%4."/>
      <w:lvlJc w:val="left"/>
      <w:pPr>
        <w:ind w:left="2826" w:hanging="360"/>
      </w:pPr>
    </w:lvl>
    <w:lvl w:ilvl="4" w:tplc="10090019" w:tentative="1">
      <w:start w:val="1"/>
      <w:numFmt w:val="lowerLetter"/>
      <w:lvlText w:val="%5."/>
      <w:lvlJc w:val="left"/>
      <w:pPr>
        <w:ind w:left="3546" w:hanging="360"/>
      </w:pPr>
    </w:lvl>
    <w:lvl w:ilvl="5" w:tplc="1009001B" w:tentative="1">
      <w:start w:val="1"/>
      <w:numFmt w:val="lowerRoman"/>
      <w:lvlText w:val="%6."/>
      <w:lvlJc w:val="right"/>
      <w:pPr>
        <w:ind w:left="4266" w:hanging="180"/>
      </w:pPr>
    </w:lvl>
    <w:lvl w:ilvl="6" w:tplc="1009000F" w:tentative="1">
      <w:start w:val="1"/>
      <w:numFmt w:val="decimal"/>
      <w:lvlText w:val="%7."/>
      <w:lvlJc w:val="left"/>
      <w:pPr>
        <w:ind w:left="4986" w:hanging="360"/>
      </w:pPr>
    </w:lvl>
    <w:lvl w:ilvl="7" w:tplc="10090019" w:tentative="1">
      <w:start w:val="1"/>
      <w:numFmt w:val="lowerLetter"/>
      <w:lvlText w:val="%8."/>
      <w:lvlJc w:val="left"/>
      <w:pPr>
        <w:ind w:left="5706" w:hanging="360"/>
      </w:pPr>
    </w:lvl>
    <w:lvl w:ilvl="8" w:tplc="1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7757072"/>
    <w:multiLevelType w:val="hybridMultilevel"/>
    <w:tmpl w:val="4EB267BA"/>
    <w:lvl w:ilvl="0" w:tplc="C290B368">
      <w:start w:val="3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AD026CA"/>
    <w:multiLevelType w:val="hybridMultilevel"/>
    <w:tmpl w:val="85F8F2FC"/>
    <w:lvl w:ilvl="0" w:tplc="8C2AB6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A0975"/>
    <w:multiLevelType w:val="hybridMultilevel"/>
    <w:tmpl w:val="0232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129D"/>
    <w:multiLevelType w:val="hybridMultilevel"/>
    <w:tmpl w:val="1AEE6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3A7E"/>
    <w:multiLevelType w:val="hybridMultilevel"/>
    <w:tmpl w:val="18B06722"/>
    <w:lvl w:ilvl="0" w:tplc="91BE8C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6D8B"/>
    <w:multiLevelType w:val="hybridMultilevel"/>
    <w:tmpl w:val="CDD02AF4"/>
    <w:lvl w:ilvl="0" w:tplc="AAA409C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127CF"/>
    <w:multiLevelType w:val="hybridMultilevel"/>
    <w:tmpl w:val="DB2A5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D20"/>
    <w:multiLevelType w:val="hybridMultilevel"/>
    <w:tmpl w:val="C19CF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1AFE"/>
    <w:multiLevelType w:val="hybridMultilevel"/>
    <w:tmpl w:val="66B25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6ACE"/>
    <w:multiLevelType w:val="hybridMultilevel"/>
    <w:tmpl w:val="4900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68CC"/>
    <w:multiLevelType w:val="hybridMultilevel"/>
    <w:tmpl w:val="5EE28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15FE4"/>
    <w:multiLevelType w:val="hybridMultilevel"/>
    <w:tmpl w:val="AD50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B644B"/>
    <w:multiLevelType w:val="hybridMultilevel"/>
    <w:tmpl w:val="D1BA4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D119B"/>
    <w:multiLevelType w:val="hybridMultilevel"/>
    <w:tmpl w:val="FAB4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81885"/>
    <w:multiLevelType w:val="hybridMultilevel"/>
    <w:tmpl w:val="DCBA6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D6709"/>
    <w:multiLevelType w:val="hybridMultilevel"/>
    <w:tmpl w:val="793EA622"/>
    <w:lvl w:ilvl="0" w:tplc="1E9455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F151E"/>
    <w:multiLevelType w:val="hybridMultilevel"/>
    <w:tmpl w:val="FE8869FA"/>
    <w:lvl w:ilvl="0" w:tplc="DF9AC8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03728"/>
    <w:multiLevelType w:val="hybridMultilevel"/>
    <w:tmpl w:val="605AB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7"/>
  </w:num>
  <w:num w:numId="5">
    <w:abstractNumId w:val="1"/>
  </w:num>
  <w:num w:numId="6">
    <w:abstractNumId w:val="29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9"/>
  </w:num>
  <w:num w:numId="12">
    <w:abstractNumId w:val="28"/>
  </w:num>
  <w:num w:numId="13">
    <w:abstractNumId w:val="7"/>
  </w:num>
  <w:num w:numId="14">
    <w:abstractNumId w:val="31"/>
  </w:num>
  <w:num w:numId="15">
    <w:abstractNumId w:val="15"/>
  </w:num>
  <w:num w:numId="16">
    <w:abstractNumId w:val="22"/>
  </w:num>
  <w:num w:numId="17">
    <w:abstractNumId w:val="3"/>
  </w:num>
  <w:num w:numId="18">
    <w:abstractNumId w:val="11"/>
  </w:num>
  <w:num w:numId="19">
    <w:abstractNumId w:val="21"/>
  </w:num>
  <w:num w:numId="20">
    <w:abstractNumId w:val="13"/>
  </w:num>
  <w:num w:numId="21">
    <w:abstractNumId w:val="23"/>
  </w:num>
  <w:num w:numId="22">
    <w:abstractNumId w:val="30"/>
  </w:num>
  <w:num w:numId="23">
    <w:abstractNumId w:val="14"/>
  </w:num>
  <w:num w:numId="24">
    <w:abstractNumId w:val="20"/>
  </w:num>
  <w:num w:numId="25">
    <w:abstractNumId w:val="16"/>
  </w:num>
  <w:num w:numId="26">
    <w:abstractNumId w:val="5"/>
  </w:num>
  <w:num w:numId="27">
    <w:abstractNumId w:val="19"/>
  </w:num>
  <w:num w:numId="28">
    <w:abstractNumId w:val="26"/>
  </w:num>
  <w:num w:numId="29">
    <w:abstractNumId w:val="8"/>
  </w:num>
  <w:num w:numId="30">
    <w:abstractNumId w:val="0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1"/>
    <w:rsid w:val="000E3B6B"/>
    <w:rsid w:val="000E7809"/>
    <w:rsid w:val="0012366B"/>
    <w:rsid w:val="00175EF9"/>
    <w:rsid w:val="001A29BE"/>
    <w:rsid w:val="00203E6A"/>
    <w:rsid w:val="00205FB6"/>
    <w:rsid w:val="00212D0D"/>
    <w:rsid w:val="0026598E"/>
    <w:rsid w:val="00292750"/>
    <w:rsid w:val="003110E6"/>
    <w:rsid w:val="00394FC8"/>
    <w:rsid w:val="004A5619"/>
    <w:rsid w:val="004D0B7E"/>
    <w:rsid w:val="005A6E94"/>
    <w:rsid w:val="00655CD0"/>
    <w:rsid w:val="006A2DC5"/>
    <w:rsid w:val="006D77CB"/>
    <w:rsid w:val="00714F38"/>
    <w:rsid w:val="00726BCE"/>
    <w:rsid w:val="00742632"/>
    <w:rsid w:val="008048B8"/>
    <w:rsid w:val="0084200B"/>
    <w:rsid w:val="008E704F"/>
    <w:rsid w:val="008F6AB0"/>
    <w:rsid w:val="00A40A7D"/>
    <w:rsid w:val="00AE2E97"/>
    <w:rsid w:val="00AF66B1"/>
    <w:rsid w:val="00B2431B"/>
    <w:rsid w:val="00B717C0"/>
    <w:rsid w:val="00B8528A"/>
    <w:rsid w:val="00C11A4B"/>
    <w:rsid w:val="00CA1F71"/>
    <w:rsid w:val="00CE255E"/>
    <w:rsid w:val="00D16A90"/>
    <w:rsid w:val="00DA6C5C"/>
    <w:rsid w:val="00DB163A"/>
    <w:rsid w:val="00E75CF0"/>
    <w:rsid w:val="00EA7C10"/>
    <w:rsid w:val="00EE41F4"/>
    <w:rsid w:val="00F11183"/>
    <w:rsid w:val="00F20891"/>
    <w:rsid w:val="00F53619"/>
    <w:rsid w:val="00F700E6"/>
    <w:rsid w:val="159BAF85"/>
    <w:rsid w:val="40D1CE3C"/>
    <w:rsid w:val="66D4A681"/>
    <w:rsid w:val="6A1911FA"/>
    <w:rsid w:val="784CDADD"/>
    <w:rsid w:val="7A1B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67A47"/>
  <w15:chartTrackingRefBased/>
  <w15:docId w15:val="{37E38B3B-0A3E-4B85-A1B7-EC2C378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B1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1B6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6B1"/>
    <w:rPr>
      <w:rFonts w:asciiTheme="majorHAnsi" w:eastAsiaTheme="majorEastAsia" w:hAnsiTheme="majorHAnsi" w:cstheme="majorBidi"/>
      <w:color w:val="661B64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AF6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6B1"/>
    <w:rPr>
      <w:color w:val="015A86" w:themeColor="hyperlink"/>
      <w:u w:val="single"/>
    </w:rPr>
  </w:style>
  <w:style w:type="table" w:styleId="TableGrid">
    <w:name w:val="Table Grid"/>
    <w:basedOn w:val="TableNormal"/>
    <w:uiPriority w:val="39"/>
    <w:rsid w:val="00AF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71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A1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71"/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A561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A6C5C"/>
  </w:style>
  <w:style w:type="paragraph" w:styleId="BalloonText">
    <w:name w:val="Balloon Text"/>
    <w:basedOn w:val="Normal"/>
    <w:link w:val="BalloonTextChar"/>
    <w:uiPriority w:val="99"/>
    <w:semiHidden/>
    <w:unhideWhenUsed/>
    <w:rsid w:val="00A40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7D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angeshirtday.org/uploads/7/9/8/7/79871818/phyllis_histoire_fr.pdf" TargetMode="External"/><Relationship Id="rId21" Type="http://schemas.openxmlformats.org/officeDocument/2006/relationships/hyperlink" Target="http://www.un.org/fr/observances/sign-languages-day" TargetMode="External"/><Relationship Id="rId42" Type="http://schemas.openxmlformats.org/officeDocument/2006/relationships/hyperlink" Target="http://www.canadianschoollibraries.ca/csld/" TargetMode="External"/><Relationship Id="rId47" Type="http://schemas.openxmlformats.org/officeDocument/2006/relationships/hyperlink" Target="https://law.usask.ca/createjustice/seventh-annual-saskatchewan-access-to-justice-week.php" TargetMode="External"/><Relationship Id="rId63" Type="http://schemas.openxmlformats.org/officeDocument/2006/relationships/hyperlink" Target="http://www.csedweek.org/" TargetMode="External"/><Relationship Id="rId68" Type="http://schemas.openxmlformats.org/officeDocument/2006/relationships/hyperlink" Target="https://saskliteracy.ca/literacy-awareness-day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literacy.ca/" TargetMode="External"/><Relationship Id="rId29" Type="http://schemas.openxmlformats.org/officeDocument/2006/relationships/hyperlink" Target="https://familiescanada.ca/national-family-week/" TargetMode="External"/><Relationship Id="rId11" Type="http://schemas.openxmlformats.org/officeDocument/2006/relationships/hyperlink" Target="http://www.unesco.org/en/days/literacy-day" TargetMode="External"/><Relationship Id="rId24" Type="http://schemas.openxmlformats.org/officeDocument/2006/relationships/hyperlink" Target="http://www.canada.ca/fr/patrimoine-canadien/campagnes/journee-nationale-verite-reconciliation.html" TargetMode="External"/><Relationship Id="rId32" Type="http://schemas.openxmlformats.org/officeDocument/2006/relationships/hyperlink" Target="https://www.unesco.org/fr/days/teachers" TargetMode="External"/><Relationship Id="rId37" Type="http://schemas.openxmlformats.org/officeDocument/2006/relationships/hyperlink" Target="https://www.fao.org/world-food-day/en/" TargetMode="External"/><Relationship Id="rId40" Type="http://schemas.openxmlformats.org/officeDocument/2006/relationships/hyperlink" Target="https://takemeoutside.ca/" TargetMode="External"/><Relationship Id="rId45" Type="http://schemas.openxmlformats.org/officeDocument/2006/relationships/hyperlink" Target="https://mediasmarts.ca/media-literacy-week" TargetMode="External"/><Relationship Id="rId53" Type="http://schemas.openxmlformats.org/officeDocument/2006/relationships/hyperlink" Target="https://ireadcanadian.com/day-fr/" TargetMode="External"/><Relationship Id="rId58" Type="http://schemas.openxmlformats.org/officeDocument/2006/relationships/hyperlink" Target="http://www.unicef.org/world-childrens-day" TargetMode="External"/><Relationship Id="rId66" Type="http://schemas.openxmlformats.org/officeDocument/2006/relationships/hyperlink" Target="http://www.un.org/en/observances/human-rights-day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givingtuesday.ca/" TargetMode="External"/><Relationship Id="rId19" Type="http://schemas.openxmlformats.org/officeDocument/2006/relationships/hyperlink" Target="https://abcalphapourlavie.ca/all-programs-fr/journee-des-competences-pour-reussir/" TargetMode="External"/><Relationship Id="rId14" Type="http://schemas.openxmlformats.org/officeDocument/2006/relationships/hyperlink" Target="https://terryfox.org/" TargetMode="External"/><Relationship Id="rId22" Type="http://schemas.openxmlformats.org/officeDocument/2006/relationships/hyperlink" Target="https://bookweek.skbooks.com/2022-events" TargetMode="External"/><Relationship Id="rId27" Type="http://schemas.openxmlformats.org/officeDocument/2006/relationships/hyperlink" Target="https://abclifeliteracy.ca/all-programs/health-matters/" TargetMode="External"/><Relationship Id="rId30" Type="http://schemas.openxmlformats.org/officeDocument/2006/relationships/hyperlink" Target="https://familiescanada.ca/fr/national-family-week/" TargetMode="External"/><Relationship Id="rId35" Type="http://schemas.openxmlformats.org/officeDocument/2006/relationships/hyperlink" Target="https://www.who.int/campaigns/world-mental-health-day" TargetMode="External"/><Relationship Id="rId43" Type="http://schemas.openxmlformats.org/officeDocument/2006/relationships/hyperlink" Target="https://www.un.org/en/observances/un-day" TargetMode="External"/><Relationship Id="rId48" Type="http://schemas.openxmlformats.org/officeDocument/2006/relationships/hyperlink" Target="https://www.un.org/en/observances/cities-day" TargetMode="External"/><Relationship Id="rId56" Type="http://schemas.openxmlformats.org/officeDocument/2006/relationships/hyperlink" Target="https://mgiep.unesco.org/kindness" TargetMode="External"/><Relationship Id="rId64" Type="http://schemas.openxmlformats.org/officeDocument/2006/relationships/hyperlink" Target="https://hourofcode.com/ca/fr/learn" TargetMode="External"/><Relationship Id="rId69" Type="http://schemas.openxmlformats.org/officeDocument/2006/relationships/image" Target="media/image1.png"/><Relationship Id="rId8" Type="http://schemas.openxmlformats.org/officeDocument/2006/relationships/webSettings" Target="webSettings.xml"/><Relationship Id="rId51" Type="http://schemas.openxmlformats.org/officeDocument/2006/relationships/hyperlink" Target="http://www.canada.ca/fr/agence-consommation-matiere-financiere/campagnes/mois-de-la-litteratie-financiere.html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unesco.org/fr/days/literacy-day" TargetMode="External"/><Relationship Id="rId17" Type="http://schemas.openxmlformats.org/officeDocument/2006/relationships/hyperlink" Target="http://www.culturescientifique.ca/" TargetMode="External"/><Relationship Id="rId25" Type="http://schemas.openxmlformats.org/officeDocument/2006/relationships/hyperlink" Target="http://www.orangeshirtday.org/" TargetMode="External"/><Relationship Id="rId33" Type="http://schemas.openxmlformats.org/officeDocument/2006/relationships/hyperlink" Target="https://www.un.org/en/observances/world-post-day" TargetMode="External"/><Relationship Id="rId38" Type="http://schemas.openxmlformats.org/officeDocument/2006/relationships/hyperlink" Target="https://www.fao.org/world-food-day/fr" TargetMode="External"/><Relationship Id="rId46" Type="http://schemas.openxmlformats.org/officeDocument/2006/relationships/hyperlink" Target="https://habilomedias.ca/semaine-&#233;ducation-m&#233;dias" TargetMode="External"/><Relationship Id="rId59" Type="http://schemas.openxmlformats.org/officeDocument/2006/relationships/hyperlink" Target="http://www.unicef.org/fr/journee-mondiale-de-lenfance" TargetMode="External"/><Relationship Id="rId67" Type="http://schemas.openxmlformats.org/officeDocument/2006/relationships/hyperlink" Target="http://www.unesco.org/fr/days/human-rights-day" TargetMode="External"/><Relationship Id="rId20" Type="http://schemas.openxmlformats.org/officeDocument/2006/relationships/hyperlink" Target="http://www.un.org/en/observances/sign-languages-day" TargetMode="External"/><Relationship Id="rId41" Type="http://schemas.openxmlformats.org/officeDocument/2006/relationships/hyperlink" Target="https://takemeoutside.ca/tmo-day-fr/" TargetMode="External"/><Relationship Id="rId54" Type="http://schemas.openxmlformats.org/officeDocument/2006/relationships/hyperlink" Target="https://everychildareader.net/cbw/" TargetMode="External"/><Relationship Id="rId62" Type="http://schemas.openxmlformats.org/officeDocument/2006/relationships/hyperlink" Target="https://givingtuesday.ca/fr" TargetMode="External"/><Relationship Id="rId70" Type="http://schemas.openxmlformats.org/officeDocument/2006/relationships/hyperlink" Target="https://saskliteracy.ca/literacy-awareness-days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rryfox.org/fr/" TargetMode="External"/><Relationship Id="rId23" Type="http://schemas.openxmlformats.org/officeDocument/2006/relationships/hyperlink" Target="http://www.canada.ca/en/canadian-heritage/campaigns/national-day-truth-reconciliation.html" TargetMode="External"/><Relationship Id="rId28" Type="http://schemas.openxmlformats.org/officeDocument/2006/relationships/hyperlink" Target="https://abcalphapourlavie.ca/all-programs-fr/question-de-sante/" TargetMode="External"/><Relationship Id="rId36" Type="http://schemas.openxmlformats.org/officeDocument/2006/relationships/hyperlink" Target="https://www.who.int/fr/campaigns/world-mental-health-day" TargetMode="External"/><Relationship Id="rId49" Type="http://schemas.openxmlformats.org/officeDocument/2006/relationships/hyperlink" Target="https://www.un.org/fr/observances/cities-day" TargetMode="External"/><Relationship Id="rId57" Type="http://schemas.openxmlformats.org/officeDocument/2006/relationships/hyperlink" Target="https://fr.mgiep.unesco.org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nesco.org/en/days/teachers" TargetMode="External"/><Relationship Id="rId44" Type="http://schemas.openxmlformats.org/officeDocument/2006/relationships/hyperlink" Target="https://www.un.org/fr/observances/un-day" TargetMode="External"/><Relationship Id="rId52" Type="http://schemas.openxmlformats.org/officeDocument/2006/relationships/hyperlink" Target="https://ireadcanadian.com/day/" TargetMode="External"/><Relationship Id="rId60" Type="http://schemas.openxmlformats.org/officeDocument/2006/relationships/hyperlink" Target="http://www.pearsoncanadaschool.com/index.cfm?locator=PS37W8" TargetMode="External"/><Relationship Id="rId65" Type="http://schemas.openxmlformats.org/officeDocument/2006/relationships/hyperlink" Target="https://celebratepicturebooks.com/2021/12/06/december-6-mitten-tree-day-5/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memorycloudatlas.org/" TargetMode="External"/><Relationship Id="rId18" Type="http://schemas.openxmlformats.org/officeDocument/2006/relationships/hyperlink" Target="https://abclifeliteracy.ca/all-programs/skills-for-success-day/" TargetMode="External"/><Relationship Id="rId39" Type="http://schemas.openxmlformats.org/officeDocument/2006/relationships/hyperlink" Target="https://saskla.ca/programs/slw" TargetMode="External"/><Relationship Id="rId34" Type="http://schemas.openxmlformats.org/officeDocument/2006/relationships/hyperlink" Target="https://www.un.org/fr/observances/world-post-day" TargetMode="External"/><Relationship Id="rId50" Type="http://schemas.openxmlformats.org/officeDocument/2006/relationships/hyperlink" Target="http://www.canada.ca/en/financial-consumer-agency/campaigns/financial-literacy-month.html" TargetMode="External"/><Relationship Id="rId55" Type="http://schemas.openxmlformats.org/officeDocument/2006/relationships/hyperlink" Target="http://www.rciscience.ca/digital-stem-for-familie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office@saskliteracy.c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facebook.com/SaskatchewanLiteracyNetwork/" TargetMode="External"/><Relationship Id="rId3" Type="http://schemas.openxmlformats.org/officeDocument/2006/relationships/image" Target="cid:image003.png@01D8CC4E.FAC72460" TargetMode="External"/><Relationship Id="rId7" Type="http://schemas.openxmlformats.org/officeDocument/2006/relationships/hyperlink" Target="https://www.youtube.com/channel/UCHtY3I6cQjNr65wCgqIZ5ng" TargetMode="External"/><Relationship Id="rId12" Type="http://schemas.openxmlformats.org/officeDocument/2006/relationships/image" Target="cid:image006.jpg@01D8CC4E.FAC7246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SaskLiteracy" TargetMode="External"/><Relationship Id="rId6" Type="http://schemas.openxmlformats.org/officeDocument/2006/relationships/image" Target="cid:image004.png@01D8CC4E.FAC724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5" Type="http://schemas.openxmlformats.org/officeDocument/2006/relationships/image" Target="cid:image002.png@01D8CC4E.FAC72460" TargetMode="External"/><Relationship Id="rId10" Type="http://schemas.openxmlformats.org/officeDocument/2006/relationships/hyperlink" Target="https://www.linkedin.com/company/saskatchewan-literacy-network/" TargetMode="External"/><Relationship Id="rId4" Type="http://schemas.openxmlformats.org/officeDocument/2006/relationships/hyperlink" Target="https://www.instagram.com/saskliteracy/" TargetMode="External"/><Relationship Id="rId9" Type="http://schemas.openxmlformats.org/officeDocument/2006/relationships/image" Target="cid:image005.png@01D8CC4E.FAC72460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saskliteracy.ca/" TargetMode="External"/></Relationships>
</file>

<file path=word/theme/theme1.xml><?xml version="1.0" encoding="utf-8"?>
<a:theme xmlns:a="http://schemas.openxmlformats.org/drawingml/2006/main" name="Office Theme">
  <a:themeElements>
    <a:clrScheme name="SLN Colours?">
      <a:dk1>
        <a:sysClr val="windowText" lastClr="000000"/>
      </a:dk1>
      <a:lt1>
        <a:sysClr val="window" lastClr="FFFFFF"/>
      </a:lt1>
      <a:dk2>
        <a:srgbClr val="AEABAB"/>
      </a:dk2>
      <a:lt2>
        <a:srgbClr val="E7E6E6"/>
      </a:lt2>
      <a:accent1>
        <a:srgbClr val="892487"/>
      </a:accent1>
      <a:accent2>
        <a:srgbClr val="F99E37"/>
      </a:accent2>
      <a:accent3>
        <a:srgbClr val="F04E50"/>
      </a:accent3>
      <a:accent4>
        <a:srgbClr val="FDE531"/>
      </a:accent4>
      <a:accent5>
        <a:srgbClr val="50C5D5"/>
      </a:accent5>
      <a:accent6>
        <a:srgbClr val="50B848"/>
      </a:accent6>
      <a:hlink>
        <a:srgbClr val="015A8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625384A50AA469B988FE58E562E46" ma:contentTypeVersion="4" ma:contentTypeDescription="Create a new document." ma:contentTypeScope="" ma:versionID="2f3a9b1eb34f306fee50c527d4534491">
  <xsd:schema xmlns:xsd="http://www.w3.org/2001/XMLSchema" xmlns:xs="http://www.w3.org/2001/XMLSchema" xmlns:p="http://schemas.microsoft.com/office/2006/metadata/properties" xmlns:ns2="c8133d4f-3ad6-4289-bdd6-ed09a4990a56" targetNamespace="http://schemas.microsoft.com/office/2006/metadata/properties" ma:root="true" ma:fieldsID="a20ffa83c44257cba93f3e7aa85c6b0c" ns2:_="">
    <xsd:import namespace="c8133d4f-3ad6-4289-bdd6-ed09a4990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3d4f-3ad6-4289-bdd6-ed09a499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EE86-4664-4B0F-BE0E-44E6D874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33d4f-3ad6-4289-bdd6-ed09a499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8E060-5D19-44FA-9C87-C751B9F6E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6A6A1-A419-4B92-A4EB-69135E6B03F8}">
  <ds:schemaRefs>
    <ds:schemaRef ds:uri="c8133d4f-3ad6-4289-bdd6-ed09a4990a5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C929D5-7750-413E-A470-AF40C11D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Literacy Network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(SaskLiteracy)</dc:creator>
  <cp:keywords/>
  <dc:description/>
  <cp:lastModifiedBy>Phaedra (SaskLiteracy)</cp:lastModifiedBy>
  <cp:revision>2</cp:revision>
  <cp:lastPrinted>2022-09-29T19:36:00Z</cp:lastPrinted>
  <dcterms:created xsi:type="dcterms:W3CDTF">2022-09-29T20:24:00Z</dcterms:created>
  <dcterms:modified xsi:type="dcterms:W3CDTF">2022-09-29T20:24:00Z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0x0101009C6625384A50AA469B988FE58E562E46</vt:lpwstr>
  </property>
</Properties>
</file>